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74668" w14:textId="77777777" w:rsidR="00D519B4" w:rsidRPr="00446ECB" w:rsidRDefault="00D519B4" w:rsidP="006763B5">
      <w:pPr>
        <w:jc w:val="both"/>
        <w:rPr>
          <w:rFonts w:ascii="Gill Sans MT" w:hAnsi="Gill Sans MT"/>
          <w:sz w:val="28"/>
          <w:szCs w:val="28"/>
        </w:rPr>
      </w:pPr>
    </w:p>
    <w:p w14:paraId="5F64BA1B" w14:textId="77777777" w:rsidR="00D519B4" w:rsidRPr="00446ECB" w:rsidRDefault="00D519B4" w:rsidP="00D519B4">
      <w:pPr>
        <w:rPr>
          <w:rFonts w:ascii="Gill Sans MT" w:hAnsi="Gill Sans MT"/>
        </w:rPr>
      </w:pPr>
      <w:r w:rsidRPr="00446ECB">
        <w:rPr>
          <w:rFonts w:ascii="Gill Sans MT" w:hAnsi="Gill Sans MT"/>
          <w:noProof/>
          <w:lang w:val="en-ZW" w:eastAsia="en-ZW"/>
        </w:rPr>
        <w:drawing>
          <wp:anchor distT="0" distB="0" distL="114300" distR="114300" simplePos="0" relativeHeight="251669504" behindDoc="0" locked="0" layoutInCell="1" allowOverlap="1" wp14:anchorId="222D6AE3" wp14:editId="436A54D7">
            <wp:simplePos x="0" y="0"/>
            <wp:positionH relativeFrom="column">
              <wp:posOffset>2093807</wp:posOffset>
            </wp:positionH>
            <wp:positionV relativeFrom="paragraph">
              <wp:posOffset>3810</wp:posOffset>
            </wp:positionV>
            <wp:extent cx="1463040" cy="772160"/>
            <wp:effectExtent l="0" t="0" r="3810" b="8890"/>
            <wp:wrapNone/>
            <wp:docPr id="21" name="Picture 2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logo&#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161" b="27039"/>
                    <a:stretch/>
                  </pic:blipFill>
                  <pic:spPr bwMode="auto">
                    <a:xfrm>
                      <a:off x="0" y="0"/>
                      <a:ext cx="1463040" cy="772160"/>
                    </a:xfrm>
                    <a:prstGeom prst="rect">
                      <a:avLst/>
                    </a:prstGeom>
                    <a:noFill/>
                    <a:ln>
                      <a:noFill/>
                    </a:ln>
                    <a:extLst>
                      <a:ext uri="{53640926-AAD7-44D8-BBD7-CCE9431645EC}">
                        <a14:shadowObscured xmlns:a14="http://schemas.microsoft.com/office/drawing/2010/main"/>
                      </a:ext>
                    </a:extLst>
                  </pic:spPr>
                </pic:pic>
              </a:graphicData>
            </a:graphic>
          </wp:anchor>
        </w:drawing>
      </w:r>
      <w:r w:rsidRPr="00446ECB">
        <w:rPr>
          <w:rFonts w:ascii="Gill Sans MT" w:hAnsi="Gill Sans MT"/>
          <w:noProof/>
          <w:sz w:val="40"/>
          <w:szCs w:val="40"/>
          <w:lang w:val="en-ZW" w:eastAsia="en-ZW"/>
        </w:rPr>
        <w:drawing>
          <wp:anchor distT="0" distB="0" distL="114300" distR="114300" simplePos="0" relativeHeight="251670528" behindDoc="0" locked="0" layoutInCell="1" allowOverlap="1" wp14:anchorId="614595CB" wp14:editId="459076D8">
            <wp:simplePos x="0" y="0"/>
            <wp:positionH relativeFrom="rightMargin">
              <wp:posOffset>-803910</wp:posOffset>
            </wp:positionH>
            <wp:positionV relativeFrom="paragraph">
              <wp:posOffset>4022</wp:posOffset>
            </wp:positionV>
            <wp:extent cx="511810" cy="745490"/>
            <wp:effectExtent l="0" t="0" r="2540" b="0"/>
            <wp:wrapNone/>
            <wp:docPr id="13" name="Picture 1" descr="logo-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large"/>
                    <pic:cNvPicPr>
                      <a:picLocks noChangeAspect="1" noChangeArrowheads="1"/>
                    </pic:cNvPicPr>
                  </pic:nvPicPr>
                  <pic:blipFill>
                    <a:blip r:embed="rId8" cstate="print"/>
                    <a:srcRect/>
                    <a:stretch>
                      <a:fillRect/>
                    </a:stretch>
                  </pic:blipFill>
                  <pic:spPr bwMode="auto">
                    <a:xfrm>
                      <a:off x="0" y="0"/>
                      <a:ext cx="511810" cy="745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446ECB">
        <w:rPr>
          <w:rFonts w:ascii="Gill Sans MT" w:hAnsi="Gill Sans MT"/>
          <w:noProof/>
          <w:lang w:val="en-ZW" w:eastAsia="en-ZW"/>
        </w:rPr>
        <w:drawing>
          <wp:inline distT="0" distB="0" distL="0" distR="0" wp14:anchorId="522C1E19" wp14:editId="018B98ED">
            <wp:extent cx="640080" cy="731520"/>
            <wp:effectExtent l="0" t="0" r="7620" b="0"/>
            <wp:docPr id="5" name="Picture 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black squa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731520"/>
                    </a:xfrm>
                    <a:prstGeom prst="rect">
                      <a:avLst/>
                    </a:prstGeom>
                    <a:noFill/>
                  </pic:spPr>
                </pic:pic>
              </a:graphicData>
            </a:graphic>
          </wp:inline>
        </w:drawing>
      </w:r>
    </w:p>
    <w:p w14:paraId="364482BD" w14:textId="77777777" w:rsidR="00D519B4" w:rsidRPr="00446ECB" w:rsidRDefault="00D519B4" w:rsidP="00D519B4">
      <w:pPr>
        <w:rPr>
          <w:rFonts w:ascii="Gill Sans MT" w:hAnsi="Gill Sans MT"/>
        </w:rPr>
      </w:pPr>
    </w:p>
    <w:p w14:paraId="7D5859D5" w14:textId="77777777" w:rsidR="00D519B4" w:rsidRPr="00446ECB" w:rsidRDefault="00D519B4" w:rsidP="00D519B4">
      <w:pPr>
        <w:jc w:val="center"/>
        <w:rPr>
          <w:rFonts w:ascii="Gill Sans MT" w:hAnsi="Gill Sans MT"/>
          <w:b/>
          <w:sz w:val="24"/>
          <w:szCs w:val="24"/>
        </w:rPr>
      </w:pPr>
    </w:p>
    <w:p w14:paraId="417B4407" w14:textId="77777777" w:rsidR="00D519B4" w:rsidRPr="00446ECB" w:rsidRDefault="00D519B4" w:rsidP="00D519B4">
      <w:pPr>
        <w:jc w:val="center"/>
        <w:rPr>
          <w:rFonts w:ascii="Gill Sans MT" w:hAnsi="Gill Sans MT"/>
          <w:b/>
          <w:sz w:val="36"/>
          <w:szCs w:val="36"/>
        </w:rPr>
      </w:pPr>
    </w:p>
    <w:p w14:paraId="30ED9FEE" w14:textId="77777777" w:rsidR="00D519B4" w:rsidRPr="00446ECB" w:rsidRDefault="00D519B4" w:rsidP="00D519B4">
      <w:pPr>
        <w:jc w:val="center"/>
        <w:rPr>
          <w:rFonts w:ascii="Gill Sans MT" w:hAnsi="Gill Sans MT"/>
          <w:b/>
          <w:sz w:val="36"/>
          <w:szCs w:val="36"/>
        </w:rPr>
      </w:pPr>
    </w:p>
    <w:p w14:paraId="271D29B5" w14:textId="77777777" w:rsidR="00D519B4" w:rsidRPr="00446ECB" w:rsidRDefault="00D519B4" w:rsidP="00D519B4">
      <w:pPr>
        <w:jc w:val="center"/>
        <w:rPr>
          <w:rFonts w:ascii="Gill Sans MT" w:hAnsi="Gill Sans MT"/>
          <w:b/>
          <w:sz w:val="36"/>
          <w:szCs w:val="36"/>
        </w:rPr>
      </w:pPr>
      <w:r w:rsidRPr="00446ECB">
        <w:rPr>
          <w:rFonts w:ascii="Gill Sans MT" w:hAnsi="Gill Sans MT"/>
          <w:b/>
          <w:sz w:val="36"/>
          <w:szCs w:val="36"/>
        </w:rPr>
        <w:t>Project Title:</w:t>
      </w:r>
    </w:p>
    <w:p w14:paraId="24D5B9BB" w14:textId="77777777" w:rsidR="00D519B4" w:rsidRPr="00446ECB" w:rsidRDefault="00D519B4" w:rsidP="00D519B4">
      <w:pPr>
        <w:jc w:val="center"/>
        <w:rPr>
          <w:rFonts w:ascii="Gill Sans MT" w:hAnsi="Gill Sans MT"/>
          <w:sz w:val="36"/>
          <w:szCs w:val="36"/>
        </w:rPr>
      </w:pPr>
      <w:r w:rsidRPr="00446ECB">
        <w:rPr>
          <w:rFonts w:ascii="Gill Sans MT" w:hAnsi="Gill Sans MT"/>
          <w:b/>
          <w:sz w:val="36"/>
          <w:szCs w:val="36"/>
        </w:rPr>
        <w:t>Assessment of Temporal and Spatial Variability of Water Stored in Sand Dams within the Shashi Catchment</w:t>
      </w:r>
    </w:p>
    <w:p w14:paraId="3642FE85" w14:textId="77777777" w:rsidR="00D519B4" w:rsidRPr="00446ECB" w:rsidRDefault="00D519B4" w:rsidP="00D519B4">
      <w:pPr>
        <w:jc w:val="center"/>
        <w:rPr>
          <w:rFonts w:ascii="Gill Sans MT" w:hAnsi="Gill Sans MT"/>
          <w:sz w:val="24"/>
          <w:szCs w:val="24"/>
        </w:rPr>
      </w:pPr>
    </w:p>
    <w:p w14:paraId="432B0803" w14:textId="77777777" w:rsidR="00D519B4" w:rsidRPr="00446ECB" w:rsidRDefault="00D519B4" w:rsidP="00D519B4">
      <w:pPr>
        <w:jc w:val="center"/>
        <w:rPr>
          <w:rFonts w:ascii="Gill Sans MT" w:hAnsi="Gill Sans MT"/>
          <w:sz w:val="24"/>
          <w:szCs w:val="24"/>
        </w:rPr>
      </w:pPr>
    </w:p>
    <w:p w14:paraId="64DF30CE" w14:textId="77777777" w:rsidR="00D519B4" w:rsidRPr="00446ECB" w:rsidRDefault="00D519B4" w:rsidP="00D519B4">
      <w:pPr>
        <w:jc w:val="center"/>
        <w:rPr>
          <w:rFonts w:ascii="Gill Sans MT" w:hAnsi="Gill Sans MT"/>
          <w:sz w:val="24"/>
          <w:szCs w:val="24"/>
        </w:rPr>
      </w:pPr>
    </w:p>
    <w:p w14:paraId="6160473E" w14:textId="77777777" w:rsidR="00D519B4" w:rsidRPr="00446ECB" w:rsidRDefault="00D519B4" w:rsidP="00D519B4">
      <w:pPr>
        <w:jc w:val="center"/>
        <w:rPr>
          <w:rFonts w:ascii="Gill Sans MT" w:hAnsi="Gill Sans MT"/>
          <w:sz w:val="24"/>
          <w:szCs w:val="24"/>
        </w:rPr>
      </w:pPr>
    </w:p>
    <w:p w14:paraId="459A11C1" w14:textId="77777777" w:rsidR="00D519B4" w:rsidRPr="00446ECB" w:rsidRDefault="00D519B4" w:rsidP="00D519B4">
      <w:pPr>
        <w:jc w:val="center"/>
        <w:rPr>
          <w:rFonts w:ascii="Gill Sans MT" w:hAnsi="Gill Sans MT"/>
          <w:sz w:val="24"/>
          <w:szCs w:val="24"/>
        </w:rPr>
      </w:pPr>
    </w:p>
    <w:p w14:paraId="42A7F919" w14:textId="77777777" w:rsidR="00C85DB5" w:rsidRPr="00446ECB" w:rsidRDefault="00C85DB5" w:rsidP="00C85DB5">
      <w:pPr>
        <w:jc w:val="center"/>
        <w:rPr>
          <w:rFonts w:ascii="Gill Sans MT" w:hAnsi="Gill Sans MT"/>
          <w:b/>
          <w:sz w:val="36"/>
          <w:szCs w:val="36"/>
        </w:rPr>
      </w:pPr>
      <w:r w:rsidRPr="00446ECB">
        <w:rPr>
          <w:rFonts w:ascii="Gill Sans MT" w:hAnsi="Gill Sans MT"/>
          <w:b/>
          <w:sz w:val="36"/>
          <w:szCs w:val="36"/>
        </w:rPr>
        <w:t>Report Title:</w:t>
      </w:r>
    </w:p>
    <w:p w14:paraId="410C01B5" w14:textId="77777777" w:rsidR="00D519B4" w:rsidRPr="00446ECB" w:rsidRDefault="00D519B4" w:rsidP="00D519B4">
      <w:pPr>
        <w:jc w:val="center"/>
        <w:rPr>
          <w:rFonts w:ascii="Gill Sans MT" w:hAnsi="Gill Sans MT"/>
          <w:b/>
          <w:bCs/>
          <w:sz w:val="32"/>
          <w:szCs w:val="32"/>
        </w:rPr>
      </w:pPr>
    </w:p>
    <w:p w14:paraId="04AA5D7E" w14:textId="77777777" w:rsidR="00D519B4" w:rsidRPr="00446ECB" w:rsidRDefault="00D519B4" w:rsidP="00C85DB5">
      <w:pPr>
        <w:rPr>
          <w:rFonts w:ascii="Gill Sans MT" w:hAnsi="Gill Sans MT"/>
          <w:b/>
          <w:bCs/>
          <w:sz w:val="32"/>
          <w:szCs w:val="32"/>
        </w:rPr>
      </w:pPr>
    </w:p>
    <w:p w14:paraId="16D14AFF" w14:textId="77777777" w:rsidR="00D519B4" w:rsidRPr="00446ECB" w:rsidRDefault="00C85DB5" w:rsidP="00D519B4">
      <w:pPr>
        <w:jc w:val="center"/>
        <w:rPr>
          <w:rFonts w:ascii="Gill Sans MT" w:hAnsi="Gill Sans MT"/>
          <w:sz w:val="28"/>
          <w:szCs w:val="28"/>
        </w:rPr>
      </w:pPr>
      <w:r w:rsidRPr="00446ECB">
        <w:rPr>
          <w:rFonts w:ascii="Gill Sans MT" w:hAnsi="Gill Sans MT"/>
          <w:b/>
          <w:bCs/>
          <w:sz w:val="32"/>
          <w:szCs w:val="32"/>
        </w:rPr>
        <w:t>Instrumentation Design And Installation Report</w:t>
      </w:r>
      <w:r w:rsidRPr="00446ECB">
        <w:rPr>
          <w:rFonts w:ascii="Gill Sans MT" w:hAnsi="Gill Sans MT"/>
          <w:b/>
          <w:bCs/>
          <w:sz w:val="32"/>
          <w:szCs w:val="32"/>
        </w:rPr>
        <w:br/>
      </w:r>
      <w:r w:rsidR="00D519B4" w:rsidRPr="00446ECB">
        <w:rPr>
          <w:rFonts w:ascii="Gill Sans MT" w:hAnsi="Gill Sans MT"/>
          <w:sz w:val="24"/>
          <w:szCs w:val="24"/>
        </w:rPr>
        <w:br/>
      </w:r>
      <w:r w:rsidR="00D519B4" w:rsidRPr="00446ECB">
        <w:rPr>
          <w:rFonts w:ascii="Gill Sans MT" w:hAnsi="Gill Sans MT"/>
          <w:sz w:val="24"/>
          <w:szCs w:val="24"/>
        </w:rPr>
        <w:br/>
      </w:r>
    </w:p>
    <w:p w14:paraId="7636D028" w14:textId="77777777" w:rsidR="00D519B4" w:rsidRPr="00446ECB" w:rsidRDefault="00D519B4" w:rsidP="00D519B4">
      <w:pPr>
        <w:jc w:val="center"/>
        <w:rPr>
          <w:rFonts w:ascii="Gill Sans MT" w:hAnsi="Gill Sans MT"/>
          <w:sz w:val="28"/>
          <w:szCs w:val="28"/>
        </w:rPr>
      </w:pPr>
    </w:p>
    <w:p w14:paraId="2FDC7F3A" w14:textId="77777777" w:rsidR="00C85DB5" w:rsidRPr="00446ECB" w:rsidRDefault="00C85DB5" w:rsidP="00C85DB5">
      <w:pPr>
        <w:jc w:val="center"/>
        <w:rPr>
          <w:rFonts w:ascii="Gill Sans MT" w:hAnsi="Gill Sans MT"/>
          <w:sz w:val="28"/>
          <w:szCs w:val="28"/>
        </w:rPr>
      </w:pPr>
      <w:r w:rsidRPr="00446ECB">
        <w:rPr>
          <w:rFonts w:ascii="Gill Sans MT" w:hAnsi="Gill Sans MT"/>
          <w:sz w:val="28"/>
          <w:szCs w:val="28"/>
        </w:rPr>
        <w:t>June 2024</w:t>
      </w:r>
    </w:p>
    <w:p w14:paraId="39098EBD" w14:textId="77777777" w:rsidR="00DC0CDF" w:rsidRDefault="00DC0CDF" w:rsidP="00DC0CDF">
      <w:pPr>
        <w:rPr>
          <w:rFonts w:ascii="Gill Sans MT" w:hAnsi="Gill Sans MT"/>
          <w:b/>
          <w:bCs/>
          <w:sz w:val="24"/>
          <w:szCs w:val="24"/>
        </w:rPr>
      </w:pPr>
    </w:p>
    <w:p w14:paraId="3EB5CB1E" w14:textId="77777777" w:rsidR="0090734C" w:rsidRPr="00DC0CDF" w:rsidRDefault="0090734C" w:rsidP="00DC0CDF">
      <w:pPr>
        <w:rPr>
          <w:rFonts w:ascii="Gill Sans MT" w:hAnsi="Gill Sans MT"/>
          <w:b/>
          <w:bCs/>
          <w:sz w:val="28"/>
          <w:szCs w:val="28"/>
        </w:rPr>
      </w:pPr>
      <w:r w:rsidRPr="00DC0CDF">
        <w:rPr>
          <w:rFonts w:ascii="Gill Sans MT" w:hAnsi="Gill Sans MT"/>
          <w:b/>
          <w:bCs/>
          <w:sz w:val="24"/>
          <w:szCs w:val="24"/>
        </w:rPr>
        <w:lastRenderedPageBreak/>
        <w:t>Executive Summary</w:t>
      </w:r>
    </w:p>
    <w:p w14:paraId="5F3E0B4C" w14:textId="77777777" w:rsidR="0090734C" w:rsidRPr="00446ECB" w:rsidRDefault="0090734C" w:rsidP="0090734C">
      <w:pPr>
        <w:pStyle w:val="NoSpacing"/>
        <w:rPr>
          <w:rFonts w:ascii="Gill Sans MT" w:eastAsiaTheme="minorHAnsi" w:hAnsi="Gill Sans MT"/>
          <w:b/>
          <w:bCs/>
          <w:kern w:val="2"/>
          <w14:ligatures w14:val="standardContextual"/>
        </w:rPr>
      </w:pPr>
    </w:p>
    <w:p w14:paraId="6A4454CC" w14:textId="77777777" w:rsidR="0090734C" w:rsidRPr="00446ECB" w:rsidRDefault="0090734C" w:rsidP="0090734C">
      <w:pPr>
        <w:pStyle w:val="NoSpacing"/>
        <w:rPr>
          <w:rFonts w:ascii="Gill Sans MT" w:eastAsiaTheme="minorHAnsi" w:hAnsi="Gill Sans MT"/>
          <w:b/>
          <w:bCs/>
          <w:kern w:val="2"/>
          <w14:ligatures w14:val="standardContextual"/>
        </w:rPr>
      </w:pPr>
      <w:r w:rsidRPr="00446ECB">
        <w:rPr>
          <w:rFonts w:ascii="Gill Sans MT" w:eastAsiaTheme="minorHAnsi" w:hAnsi="Gill Sans MT"/>
          <w:b/>
          <w:bCs/>
          <w:kern w:val="2"/>
          <w14:ligatures w14:val="standardContextual"/>
        </w:rPr>
        <w:t>Overview of the Project</w:t>
      </w:r>
    </w:p>
    <w:p w14:paraId="5A760F6B" w14:textId="06567EB6" w:rsidR="0090734C" w:rsidRPr="00446ECB" w:rsidRDefault="00E05398" w:rsidP="0090734C">
      <w:pPr>
        <w:pStyle w:val="NoSpacing"/>
        <w:rPr>
          <w:rFonts w:ascii="Gill Sans MT" w:eastAsiaTheme="minorHAnsi" w:hAnsi="Gill Sans MT"/>
          <w:kern w:val="2"/>
          <w14:ligatures w14:val="standardContextual"/>
        </w:rPr>
      </w:pPr>
      <w:r w:rsidRPr="00E05398">
        <w:rPr>
          <w:rFonts w:ascii="Gill Sans MT" w:eastAsiaTheme="minorHAnsi" w:hAnsi="Gill Sans MT"/>
          <w:kern w:val="2"/>
          <w14:ligatures w14:val="standardContextual"/>
        </w:rPr>
        <w:t>The Nexus Gains research project aims to optimize trade-offs and build synergies to support SDG achievement through transformations in the food, land, and water systems nexus. Work Package 2 focuses on boosting water productivity and storage management, specifically targeting the water storage component of WP2, which aims to broaden traditional approaches to water storage and assess the performance of various storage options, including less conventional ones like sand dams. This project concept note outlines the assessment of sand dams in the Shashe Catchment of the Limpopo Basin, shared by Botswana and Zimbabwe, to enhance knowledge on their water storage capabilities and optimize their management with other storage options.</w:t>
      </w:r>
      <w:r>
        <w:rPr>
          <w:rFonts w:ascii="Gill Sans MT" w:eastAsiaTheme="minorHAnsi" w:hAnsi="Gill Sans MT"/>
          <w:kern w:val="2"/>
          <w14:ligatures w14:val="standardContextual"/>
        </w:rPr>
        <w:t xml:space="preserve"> </w:t>
      </w:r>
      <w:r w:rsidR="0090734C" w:rsidRPr="00446ECB">
        <w:rPr>
          <w:rFonts w:ascii="Gill Sans MT" w:eastAsiaTheme="minorHAnsi" w:hAnsi="Gill Sans MT"/>
          <w:kern w:val="2"/>
          <w14:ligatures w14:val="standardContextual"/>
        </w:rPr>
        <w:t xml:space="preserve">The Instrumentation Design and Installation Report focuses on the design, fabrication, and installation of piezometers and water meters in the </w:t>
      </w:r>
      <w:commentRangeStart w:id="0"/>
      <w:r w:rsidR="0090734C" w:rsidRPr="00446ECB">
        <w:rPr>
          <w:rFonts w:ascii="Gill Sans MT" w:eastAsiaTheme="minorHAnsi" w:hAnsi="Gill Sans MT"/>
          <w:kern w:val="2"/>
          <w14:ligatures w14:val="standardContextual"/>
        </w:rPr>
        <w:t>context of the Nexus Gains project</w:t>
      </w:r>
      <w:commentRangeEnd w:id="0"/>
      <w:r w:rsidR="00D52BBD">
        <w:rPr>
          <w:rStyle w:val="CommentReference"/>
          <w:rFonts w:eastAsiaTheme="minorHAnsi"/>
          <w:kern w:val="2"/>
          <w:lang w:val="en-ZW"/>
          <w14:ligatures w14:val="standardContextual"/>
        </w:rPr>
        <w:commentReference w:id="0"/>
      </w:r>
      <w:r w:rsidR="0090734C" w:rsidRPr="00446ECB">
        <w:rPr>
          <w:rFonts w:ascii="Gill Sans MT" w:eastAsiaTheme="minorHAnsi" w:hAnsi="Gill Sans MT"/>
          <w:kern w:val="2"/>
          <w14:ligatures w14:val="standardContextual"/>
        </w:rPr>
        <w:t xml:space="preserve">. The project aims to enhance </w:t>
      </w:r>
      <w:commentRangeStart w:id="1"/>
      <w:r w:rsidR="0090734C" w:rsidRPr="00446ECB">
        <w:rPr>
          <w:rFonts w:ascii="Gill Sans MT" w:eastAsiaTheme="minorHAnsi" w:hAnsi="Gill Sans MT"/>
          <w:kern w:val="2"/>
          <w14:ligatures w14:val="standardContextual"/>
        </w:rPr>
        <w:t xml:space="preserve">water productivity and storage </w:t>
      </w:r>
      <w:commentRangeEnd w:id="1"/>
      <w:r w:rsidR="00532AFF">
        <w:rPr>
          <w:rStyle w:val="CommentReference"/>
          <w:rFonts w:eastAsiaTheme="minorHAnsi"/>
          <w:kern w:val="2"/>
          <w:lang w:val="en-ZW"/>
          <w14:ligatures w14:val="standardContextual"/>
        </w:rPr>
        <w:commentReference w:id="1"/>
      </w:r>
      <w:r w:rsidR="0090734C" w:rsidRPr="00446ECB">
        <w:rPr>
          <w:rFonts w:ascii="Gill Sans MT" w:eastAsiaTheme="minorHAnsi" w:hAnsi="Gill Sans MT"/>
          <w:kern w:val="2"/>
          <w14:ligatures w14:val="standardContextual"/>
        </w:rPr>
        <w:t xml:space="preserve">management in the food, land, and water systems nexus. By implementing </w:t>
      </w:r>
      <w:commentRangeStart w:id="2"/>
      <w:r w:rsidR="0090734C" w:rsidRPr="00446ECB">
        <w:rPr>
          <w:rFonts w:ascii="Gill Sans MT" w:eastAsiaTheme="minorHAnsi" w:hAnsi="Gill Sans MT"/>
          <w:kern w:val="2"/>
          <w14:ligatures w14:val="standardContextual"/>
        </w:rPr>
        <w:t xml:space="preserve">advanced monitoring techniques, </w:t>
      </w:r>
      <w:commentRangeEnd w:id="2"/>
      <w:r w:rsidR="00D71490">
        <w:rPr>
          <w:rStyle w:val="CommentReference"/>
          <w:rFonts w:eastAsiaTheme="minorHAnsi"/>
          <w:kern w:val="2"/>
          <w:lang w:val="en-ZW"/>
          <w14:ligatures w14:val="standardContextual"/>
        </w:rPr>
        <w:commentReference w:id="2"/>
      </w:r>
      <w:r w:rsidR="0090734C" w:rsidRPr="00446ECB">
        <w:rPr>
          <w:rFonts w:ascii="Gill Sans MT" w:eastAsiaTheme="minorHAnsi" w:hAnsi="Gill Sans MT"/>
          <w:kern w:val="2"/>
          <w14:ligatures w14:val="standardContextual"/>
        </w:rPr>
        <w:t xml:space="preserve">the project seeks to optimize </w:t>
      </w:r>
      <w:commentRangeStart w:id="3"/>
      <w:r w:rsidR="0090734C" w:rsidRPr="00446ECB">
        <w:rPr>
          <w:rFonts w:ascii="Gill Sans MT" w:eastAsiaTheme="minorHAnsi" w:hAnsi="Gill Sans MT"/>
          <w:kern w:val="2"/>
          <w14:ligatures w14:val="standardContextual"/>
        </w:rPr>
        <w:t xml:space="preserve">water use efficiency and support </w:t>
      </w:r>
      <w:commentRangeEnd w:id="3"/>
      <w:r w:rsidR="00CF0AC4">
        <w:rPr>
          <w:rStyle w:val="CommentReference"/>
          <w:rFonts w:eastAsiaTheme="minorHAnsi"/>
          <w:kern w:val="2"/>
          <w:lang w:val="en-ZW"/>
          <w14:ligatures w14:val="standardContextual"/>
        </w:rPr>
        <w:commentReference w:id="3"/>
      </w:r>
      <w:r w:rsidR="0090734C" w:rsidRPr="00446ECB">
        <w:rPr>
          <w:rFonts w:ascii="Gill Sans MT" w:eastAsiaTheme="minorHAnsi" w:hAnsi="Gill Sans MT"/>
          <w:kern w:val="2"/>
          <w14:ligatures w14:val="standardContextual"/>
        </w:rPr>
        <w:t>sustainable development goals.</w:t>
      </w:r>
    </w:p>
    <w:p w14:paraId="7E3A58A1" w14:textId="77777777" w:rsidR="0090734C" w:rsidRPr="00446ECB" w:rsidRDefault="0090734C" w:rsidP="0090734C">
      <w:pPr>
        <w:pStyle w:val="NoSpacing"/>
        <w:rPr>
          <w:rFonts w:ascii="Gill Sans MT" w:eastAsiaTheme="minorHAnsi" w:hAnsi="Gill Sans MT"/>
          <w:b/>
          <w:bCs/>
          <w:kern w:val="2"/>
          <w14:ligatures w14:val="standardContextual"/>
        </w:rPr>
      </w:pPr>
    </w:p>
    <w:p w14:paraId="1F6713BF" w14:textId="77777777" w:rsidR="0090734C" w:rsidRPr="00446ECB" w:rsidRDefault="0090734C" w:rsidP="0090734C">
      <w:pPr>
        <w:pStyle w:val="NoSpacing"/>
        <w:rPr>
          <w:rFonts w:ascii="Gill Sans MT" w:eastAsiaTheme="minorHAnsi" w:hAnsi="Gill Sans MT"/>
          <w:b/>
          <w:bCs/>
          <w:kern w:val="2"/>
          <w14:ligatures w14:val="standardContextual"/>
        </w:rPr>
      </w:pPr>
      <w:r w:rsidRPr="00446ECB">
        <w:rPr>
          <w:rFonts w:ascii="Gill Sans MT" w:eastAsiaTheme="minorHAnsi" w:hAnsi="Gill Sans MT"/>
          <w:b/>
          <w:bCs/>
          <w:kern w:val="2"/>
          <w14:ligatures w14:val="standardContextual"/>
        </w:rPr>
        <w:t>Purpose of the Report</w:t>
      </w:r>
    </w:p>
    <w:p w14:paraId="660FC1DC" w14:textId="40FDBFD4" w:rsidR="0067430E" w:rsidRDefault="0090734C" w:rsidP="0067430E">
      <w:pPr>
        <w:pStyle w:val="NoSpacing"/>
        <w:rPr>
          <w:rFonts w:ascii="Gill Sans MT" w:eastAsiaTheme="minorHAnsi" w:hAnsi="Gill Sans MT"/>
          <w:kern w:val="2"/>
          <w14:ligatures w14:val="standardContextual"/>
        </w:rPr>
      </w:pPr>
      <w:r w:rsidRPr="00446ECB">
        <w:rPr>
          <w:rFonts w:ascii="Gill Sans MT" w:eastAsiaTheme="minorHAnsi" w:hAnsi="Gill Sans MT"/>
          <w:kern w:val="2"/>
          <w14:ligatures w14:val="standardContextual"/>
        </w:rPr>
        <w:t xml:space="preserve">The primary objective of this report is to detail the techniques employed in designing piezometers, fabricating them, and installing them according to project specifications. Additionally, the report addresses the connection of water meters to </w:t>
      </w:r>
      <w:r w:rsidR="00CF0AC4" w:rsidRPr="00446ECB">
        <w:rPr>
          <w:rFonts w:ascii="Gill Sans MT" w:eastAsiaTheme="minorHAnsi" w:hAnsi="Gill Sans MT"/>
          <w:kern w:val="2"/>
          <w14:ligatures w14:val="standardContextual"/>
        </w:rPr>
        <w:t>Rowa</w:t>
      </w:r>
      <w:r w:rsidRPr="00446ECB">
        <w:rPr>
          <w:rFonts w:ascii="Gill Sans MT" w:eastAsiaTheme="minorHAnsi" w:hAnsi="Gill Sans MT"/>
          <w:kern w:val="2"/>
          <w14:ligatures w14:val="standardContextual"/>
        </w:rPr>
        <w:t xml:space="preserve"> </w:t>
      </w:r>
      <w:r w:rsidR="00CF0AC4">
        <w:rPr>
          <w:rFonts w:ascii="Gill Sans MT" w:eastAsiaTheme="minorHAnsi" w:hAnsi="Gill Sans MT"/>
          <w:kern w:val="2"/>
          <w14:ligatures w14:val="standardContextual"/>
        </w:rPr>
        <w:t>P</w:t>
      </w:r>
      <w:r w:rsidRPr="00446ECB">
        <w:rPr>
          <w:rFonts w:ascii="Gill Sans MT" w:eastAsiaTheme="minorHAnsi" w:hAnsi="Gill Sans MT"/>
          <w:kern w:val="2"/>
          <w14:ligatures w14:val="standardContextual"/>
        </w:rPr>
        <w:t>umps for measuring water abstraction from sand rivers. By documenting these processes, the report aims to provide a comprehensive overview of the instrumentation design and installation procedures undertaken in the project.</w:t>
      </w:r>
      <w:r w:rsidR="00E05398">
        <w:rPr>
          <w:rFonts w:ascii="Gill Sans MT" w:eastAsiaTheme="minorHAnsi" w:hAnsi="Gill Sans MT"/>
          <w:kern w:val="2"/>
          <w14:ligatures w14:val="standardContextual"/>
        </w:rPr>
        <w:t xml:space="preserve"> </w:t>
      </w:r>
      <w:commentRangeStart w:id="4"/>
      <w:r w:rsidR="0067430E" w:rsidRPr="00446ECB">
        <w:rPr>
          <w:rFonts w:ascii="Gill Sans MT" w:eastAsiaTheme="minorHAnsi" w:hAnsi="Gill Sans MT"/>
          <w:kern w:val="2"/>
          <w14:ligatures w14:val="standardContextual"/>
        </w:rPr>
        <w:t xml:space="preserve">The Instrumentation Design </w:t>
      </w:r>
      <w:commentRangeEnd w:id="4"/>
      <w:r w:rsidR="00D71490">
        <w:rPr>
          <w:rStyle w:val="CommentReference"/>
          <w:rFonts w:eastAsiaTheme="minorHAnsi"/>
          <w:kern w:val="2"/>
          <w:lang w:val="en-ZW"/>
          <w14:ligatures w14:val="standardContextual"/>
        </w:rPr>
        <w:commentReference w:id="4"/>
      </w:r>
      <w:r w:rsidR="0067430E" w:rsidRPr="00446ECB">
        <w:rPr>
          <w:rFonts w:ascii="Gill Sans MT" w:eastAsiaTheme="minorHAnsi" w:hAnsi="Gill Sans MT"/>
          <w:kern w:val="2"/>
          <w14:ligatures w14:val="standardContextual"/>
        </w:rPr>
        <w:t xml:space="preserve">and Installation Report delves into the meticulous process of designing, fabricating, and installing piezometers in alignment with </w:t>
      </w:r>
      <w:commentRangeStart w:id="5"/>
      <w:r w:rsidR="0067430E" w:rsidRPr="00446ECB">
        <w:rPr>
          <w:rFonts w:ascii="Gill Sans MT" w:eastAsiaTheme="minorHAnsi" w:hAnsi="Gill Sans MT"/>
          <w:kern w:val="2"/>
          <w14:ligatures w14:val="standardContextual"/>
        </w:rPr>
        <w:t xml:space="preserve">the project specifications </w:t>
      </w:r>
      <w:commentRangeEnd w:id="5"/>
      <w:r w:rsidR="00D71490">
        <w:rPr>
          <w:rStyle w:val="CommentReference"/>
          <w:rFonts w:eastAsiaTheme="minorHAnsi"/>
          <w:kern w:val="2"/>
          <w:lang w:val="en-ZW"/>
          <w14:ligatures w14:val="standardContextual"/>
        </w:rPr>
        <w:commentReference w:id="5"/>
      </w:r>
      <w:r w:rsidR="0067430E" w:rsidRPr="00446ECB">
        <w:rPr>
          <w:rFonts w:ascii="Gill Sans MT" w:eastAsiaTheme="minorHAnsi" w:hAnsi="Gill Sans MT"/>
          <w:kern w:val="2"/>
          <w14:ligatures w14:val="standardContextual"/>
        </w:rPr>
        <w:t xml:space="preserve">of the Nexus Gains initiative. The project operates within the framework of </w:t>
      </w:r>
      <w:commentRangeStart w:id="6"/>
      <w:r w:rsidR="0067430E" w:rsidRPr="00446ECB">
        <w:rPr>
          <w:rFonts w:ascii="Gill Sans MT" w:eastAsiaTheme="minorHAnsi" w:hAnsi="Gill Sans MT"/>
          <w:kern w:val="2"/>
          <w14:ligatures w14:val="standardContextual"/>
        </w:rPr>
        <w:t xml:space="preserve">enhancing water productivity and </w:t>
      </w:r>
      <w:commentRangeEnd w:id="6"/>
      <w:r w:rsidR="00D71490">
        <w:rPr>
          <w:rStyle w:val="CommentReference"/>
          <w:rFonts w:eastAsiaTheme="minorHAnsi"/>
          <w:kern w:val="2"/>
          <w:lang w:val="en-ZW"/>
          <w14:ligatures w14:val="standardContextual"/>
        </w:rPr>
        <w:commentReference w:id="6"/>
      </w:r>
      <w:r w:rsidR="0067430E" w:rsidRPr="00446ECB">
        <w:rPr>
          <w:rFonts w:ascii="Gill Sans MT" w:eastAsiaTheme="minorHAnsi" w:hAnsi="Gill Sans MT"/>
          <w:kern w:val="2"/>
          <w14:ligatures w14:val="standardContextual"/>
        </w:rPr>
        <w:t xml:space="preserve">storage management in the intricate nexus of food, land, and water systems. By implementing </w:t>
      </w:r>
      <w:commentRangeStart w:id="7"/>
      <w:r w:rsidR="0067430E" w:rsidRPr="00446ECB">
        <w:rPr>
          <w:rFonts w:ascii="Gill Sans MT" w:eastAsiaTheme="minorHAnsi" w:hAnsi="Gill Sans MT"/>
          <w:kern w:val="2"/>
          <w14:ligatures w14:val="standardContextual"/>
        </w:rPr>
        <w:t>advanced</w:t>
      </w:r>
      <w:commentRangeEnd w:id="7"/>
      <w:r w:rsidR="00D71490">
        <w:rPr>
          <w:rStyle w:val="CommentReference"/>
          <w:rFonts w:eastAsiaTheme="minorHAnsi"/>
          <w:kern w:val="2"/>
          <w:lang w:val="en-ZW"/>
          <w14:ligatures w14:val="standardContextual"/>
        </w:rPr>
        <w:commentReference w:id="7"/>
      </w:r>
      <w:r w:rsidR="0067430E" w:rsidRPr="00446ECB">
        <w:rPr>
          <w:rFonts w:ascii="Gill Sans MT" w:eastAsiaTheme="minorHAnsi" w:hAnsi="Gill Sans MT"/>
          <w:kern w:val="2"/>
          <w14:ligatures w14:val="standardContextual"/>
        </w:rPr>
        <w:t xml:space="preserve"> </w:t>
      </w:r>
      <w:commentRangeStart w:id="8"/>
      <w:r w:rsidR="0067430E" w:rsidRPr="00446ECB">
        <w:rPr>
          <w:rFonts w:ascii="Gill Sans MT" w:eastAsiaTheme="minorHAnsi" w:hAnsi="Gill Sans MT"/>
          <w:kern w:val="2"/>
          <w14:ligatures w14:val="standardContextual"/>
        </w:rPr>
        <w:t>monitoring techniques</w:t>
      </w:r>
      <w:commentRangeEnd w:id="8"/>
      <w:r w:rsidR="00D71490">
        <w:rPr>
          <w:rStyle w:val="CommentReference"/>
          <w:rFonts w:eastAsiaTheme="minorHAnsi"/>
          <w:kern w:val="2"/>
          <w:lang w:val="en-ZW"/>
          <w14:ligatures w14:val="standardContextual"/>
        </w:rPr>
        <w:commentReference w:id="8"/>
      </w:r>
      <w:r w:rsidR="0067430E" w:rsidRPr="00446ECB">
        <w:rPr>
          <w:rFonts w:ascii="Gill Sans MT" w:eastAsiaTheme="minorHAnsi" w:hAnsi="Gill Sans MT"/>
          <w:kern w:val="2"/>
          <w14:ligatures w14:val="standardContextual"/>
        </w:rPr>
        <w:t>, the project aims to optimize water use efficiency and contribute to sustainable development goals in the project area.</w:t>
      </w:r>
    </w:p>
    <w:p w14:paraId="58C1750F" w14:textId="77777777" w:rsidR="00E05398" w:rsidRDefault="00E05398" w:rsidP="0067430E">
      <w:pPr>
        <w:pStyle w:val="NoSpacing"/>
        <w:rPr>
          <w:rFonts w:ascii="Gill Sans MT" w:eastAsiaTheme="minorHAnsi" w:hAnsi="Gill Sans MT"/>
          <w:kern w:val="2"/>
          <w14:ligatures w14:val="standardContextual"/>
        </w:rPr>
      </w:pPr>
    </w:p>
    <w:p w14:paraId="11D9FA8B" w14:textId="77777777" w:rsidR="00E05398" w:rsidRPr="00E05398" w:rsidRDefault="00E05398" w:rsidP="00E05398">
      <w:pPr>
        <w:pStyle w:val="NoSpacing"/>
        <w:rPr>
          <w:rFonts w:ascii="Gill Sans MT" w:hAnsi="Gill Sans MT"/>
        </w:rPr>
      </w:pPr>
      <w:r w:rsidRPr="00E05398">
        <w:rPr>
          <w:rFonts w:ascii="Gill Sans MT" w:hAnsi="Gill Sans MT"/>
        </w:rPr>
        <w:t xml:space="preserve">The scope of this report encompasses a detailed exploration of the techniques </w:t>
      </w:r>
      <w:commentRangeStart w:id="9"/>
      <w:r w:rsidRPr="00E05398">
        <w:rPr>
          <w:rFonts w:ascii="Gill Sans MT" w:hAnsi="Gill Sans MT"/>
        </w:rPr>
        <w:t>employed in designing</w:t>
      </w:r>
      <w:commentRangeEnd w:id="9"/>
      <w:r w:rsidRPr="00E05398">
        <w:rPr>
          <w:rFonts w:ascii="Gill Sans MT" w:hAnsi="Gill Sans MT"/>
          <w:lang w:val="en-ZW"/>
        </w:rPr>
        <w:commentReference w:id="9"/>
      </w:r>
      <w:r w:rsidRPr="00E05398">
        <w:rPr>
          <w:rFonts w:ascii="Gill Sans MT" w:hAnsi="Gill Sans MT"/>
        </w:rPr>
        <w:t xml:space="preserve">, fabricating, and installing piezometers according to the specific requirements of the Nexus Gains project. The report will provide a comprehensive overview of the steps involved in each stage of the process, including site selection, material selection, installation procedures, and data collection protocols. Additionally, the report will address the connection of water meters to rowa pumps and the significance of measuring water abstraction from sand rivers in the context of the project objectives. By documenting these processes, the report aims to contribute valuable insights </w:t>
      </w:r>
      <w:commentRangeStart w:id="10"/>
      <w:r w:rsidRPr="00E05398">
        <w:rPr>
          <w:rFonts w:ascii="Gill Sans MT" w:hAnsi="Gill Sans MT"/>
        </w:rPr>
        <w:t>into the instrumentation design and installation practices undertaken within the project.</w:t>
      </w:r>
      <w:commentRangeEnd w:id="10"/>
      <w:r w:rsidRPr="00E05398">
        <w:rPr>
          <w:rFonts w:ascii="Gill Sans MT" w:hAnsi="Gill Sans MT"/>
          <w:lang w:val="en-ZW"/>
        </w:rPr>
        <w:commentReference w:id="10"/>
      </w:r>
    </w:p>
    <w:p w14:paraId="726D4FEE" w14:textId="77777777" w:rsidR="00E05398" w:rsidRPr="00E05398" w:rsidRDefault="00E05398" w:rsidP="00E05398">
      <w:pPr>
        <w:pStyle w:val="NoSpacing"/>
        <w:rPr>
          <w:rFonts w:ascii="Gill Sans MT" w:hAnsi="Gill Sans MT"/>
        </w:rPr>
      </w:pPr>
    </w:p>
    <w:p w14:paraId="7B9B5A09" w14:textId="77777777" w:rsidR="00E05398" w:rsidRPr="00446ECB" w:rsidRDefault="00E05398" w:rsidP="0067430E">
      <w:pPr>
        <w:pStyle w:val="NoSpacing"/>
        <w:rPr>
          <w:rFonts w:ascii="Gill Sans MT" w:eastAsiaTheme="minorHAnsi" w:hAnsi="Gill Sans MT"/>
          <w:kern w:val="2"/>
          <w14:ligatures w14:val="standardContextual"/>
        </w:rPr>
      </w:pPr>
    </w:p>
    <w:p w14:paraId="058D08B1" w14:textId="77777777" w:rsidR="0067430E" w:rsidRPr="00446ECB" w:rsidRDefault="0067430E" w:rsidP="0067430E">
      <w:pPr>
        <w:pStyle w:val="NoSpacing"/>
        <w:rPr>
          <w:rFonts w:ascii="Gill Sans MT" w:eastAsiaTheme="minorHAnsi" w:hAnsi="Gill Sans MT"/>
          <w:kern w:val="2"/>
          <w14:ligatures w14:val="standardContextual"/>
        </w:rPr>
      </w:pPr>
    </w:p>
    <w:p w14:paraId="0E9313C5" w14:textId="77777777" w:rsidR="0067430E" w:rsidRPr="00446ECB" w:rsidRDefault="0067430E" w:rsidP="0067430E">
      <w:pPr>
        <w:pStyle w:val="NoSpacing"/>
        <w:rPr>
          <w:rFonts w:ascii="Gill Sans MT" w:eastAsiaTheme="minorHAnsi" w:hAnsi="Gill Sans MT"/>
          <w:b/>
          <w:bCs/>
          <w:kern w:val="2"/>
          <w14:ligatures w14:val="standardContextual"/>
        </w:rPr>
      </w:pPr>
      <w:r w:rsidRPr="00446ECB">
        <w:rPr>
          <w:rFonts w:ascii="Gill Sans MT" w:eastAsiaTheme="minorHAnsi" w:hAnsi="Gill Sans MT"/>
          <w:b/>
          <w:bCs/>
          <w:kern w:val="2"/>
          <w14:ligatures w14:val="standardContextual"/>
        </w:rPr>
        <w:t>Objectives of the Instrumentation and Data Collection</w:t>
      </w:r>
    </w:p>
    <w:p w14:paraId="3B6A1926" w14:textId="77777777" w:rsidR="0067430E" w:rsidRPr="00446ECB" w:rsidRDefault="0067430E" w:rsidP="0067430E">
      <w:pPr>
        <w:pStyle w:val="NoSpacing"/>
        <w:rPr>
          <w:rFonts w:ascii="Gill Sans MT" w:eastAsiaTheme="minorHAnsi" w:hAnsi="Gill Sans MT"/>
          <w:kern w:val="2"/>
          <w14:ligatures w14:val="standardContextual"/>
        </w:rPr>
      </w:pPr>
      <w:commentRangeStart w:id="11"/>
      <w:r w:rsidRPr="00446ECB">
        <w:rPr>
          <w:rFonts w:ascii="Gill Sans MT" w:eastAsiaTheme="minorHAnsi" w:hAnsi="Gill Sans MT"/>
          <w:kern w:val="2"/>
          <w14:ligatures w14:val="standardContextual"/>
        </w:rPr>
        <w:t xml:space="preserve"> The primary objectives of the instrumentation and data collection within the Nexus Gains project are multifaceted. Firstly, the project aims to design and install piezometers strategically to monitor water levels within the sand dams accurately. These piezometers play a crucial role in providing real-time data on water storage changes, enabling informed decision-making regarding water management practices. Secondly, the connection of water meters to rowa pumps facilitates the measurement of water abstraction from sand rivers, offering insights into water usage patterns and aiding in the calculation of water evaporation from the sand dams. Overall, the instrumentation and data collection processes are </w:t>
      </w:r>
      <w:r w:rsidRPr="00446ECB">
        <w:rPr>
          <w:rFonts w:ascii="Gill Sans MT" w:eastAsiaTheme="minorHAnsi" w:hAnsi="Gill Sans MT"/>
          <w:kern w:val="2"/>
          <w14:ligatures w14:val="standardContextual"/>
        </w:rPr>
        <w:lastRenderedPageBreak/>
        <w:t>integral to the project's goal of enhancing water productivity and storage management in the project area.</w:t>
      </w:r>
      <w:commentRangeEnd w:id="11"/>
      <w:r w:rsidR="00D71490">
        <w:rPr>
          <w:rStyle w:val="CommentReference"/>
          <w:rFonts w:eastAsiaTheme="minorHAnsi"/>
          <w:kern w:val="2"/>
          <w:lang w:val="en-ZW"/>
          <w14:ligatures w14:val="standardContextual"/>
        </w:rPr>
        <w:commentReference w:id="11"/>
      </w:r>
    </w:p>
    <w:p w14:paraId="5A68C9EC" w14:textId="77777777" w:rsidR="00E05398" w:rsidRDefault="00E05398" w:rsidP="00CF5CE2">
      <w:pPr>
        <w:pStyle w:val="NoSpacing"/>
        <w:rPr>
          <w:rFonts w:ascii="Gill Sans MT" w:eastAsiaTheme="minorHAnsi" w:hAnsi="Gill Sans MT"/>
          <w:b/>
          <w:bCs/>
          <w:kern w:val="2"/>
          <w:sz w:val="24"/>
          <w:szCs w:val="24"/>
          <w14:ligatures w14:val="standardContextual"/>
        </w:rPr>
      </w:pPr>
    </w:p>
    <w:p w14:paraId="4A2411B0" w14:textId="7F5AD34A" w:rsidR="00CF5CE2" w:rsidRPr="00446ECB" w:rsidRDefault="00CF5CE2" w:rsidP="00CF5CE2">
      <w:pPr>
        <w:pStyle w:val="NoSpacing"/>
        <w:rPr>
          <w:rFonts w:ascii="Gill Sans MT" w:eastAsiaTheme="minorHAnsi" w:hAnsi="Gill Sans MT"/>
          <w:b/>
          <w:bCs/>
          <w:kern w:val="2"/>
          <w:sz w:val="24"/>
          <w:szCs w:val="24"/>
          <w14:ligatures w14:val="standardContextual"/>
        </w:rPr>
      </w:pPr>
      <w:r w:rsidRPr="00446ECB">
        <w:rPr>
          <w:rFonts w:ascii="Gill Sans MT" w:eastAsiaTheme="minorHAnsi" w:hAnsi="Gill Sans MT"/>
          <w:b/>
          <w:bCs/>
          <w:kern w:val="2"/>
          <w:sz w:val="24"/>
          <w:szCs w:val="24"/>
          <w14:ligatures w14:val="standardContextual"/>
        </w:rPr>
        <w:t>Site description</w:t>
      </w:r>
    </w:p>
    <w:p w14:paraId="64C75B50" w14:textId="77777777" w:rsidR="00CF5CE2" w:rsidRPr="00446ECB" w:rsidRDefault="00CF5CE2" w:rsidP="00CF5CE2">
      <w:pPr>
        <w:pStyle w:val="NoSpacing"/>
        <w:rPr>
          <w:rFonts w:ascii="Gill Sans MT" w:eastAsiaTheme="minorHAnsi" w:hAnsi="Gill Sans MT"/>
          <w:b/>
          <w:bCs/>
          <w:kern w:val="2"/>
          <w:sz w:val="24"/>
          <w:szCs w:val="24"/>
          <w14:ligatures w14:val="standardContextual"/>
        </w:rPr>
      </w:pPr>
    </w:p>
    <w:p w14:paraId="4F06FCC1" w14:textId="0FF42A22" w:rsidR="00CF5CE2" w:rsidRPr="00446ECB" w:rsidRDefault="00CF5CE2" w:rsidP="00CF5CE2">
      <w:pPr>
        <w:jc w:val="both"/>
        <w:rPr>
          <w:rFonts w:ascii="Gill Sans MT" w:hAnsi="Gill Sans MT"/>
        </w:rPr>
      </w:pPr>
      <w:r w:rsidRPr="00446ECB">
        <w:rPr>
          <w:rFonts w:ascii="Gill Sans MT" w:hAnsi="Gill Sans MT"/>
          <w:b/>
          <w:bCs/>
        </w:rPr>
        <w:t>1.</w:t>
      </w:r>
      <w:r w:rsidRPr="00446ECB">
        <w:rPr>
          <w:rFonts w:ascii="Gill Sans MT" w:hAnsi="Gill Sans MT"/>
        </w:rPr>
        <w:t xml:space="preserve"> </w:t>
      </w:r>
      <w:commentRangeStart w:id="12"/>
      <w:r w:rsidRPr="00446ECB">
        <w:rPr>
          <w:rFonts w:ascii="Gill Sans MT" w:hAnsi="Gill Sans MT"/>
          <w:b/>
          <w:bCs/>
        </w:rPr>
        <w:t>Tshaheyi Site</w:t>
      </w:r>
      <w:commentRangeEnd w:id="12"/>
      <w:r w:rsidR="00D71490">
        <w:rPr>
          <w:rStyle w:val="CommentReference"/>
          <w:lang w:val="en-ZW"/>
        </w:rPr>
        <w:commentReference w:id="12"/>
      </w:r>
      <w:r w:rsidR="00587B34" w:rsidRPr="00587B34">
        <w:rPr>
          <w:rFonts w:ascii="Gill Sans MT" w:hAnsi="Gill Sans MT"/>
          <w:b/>
          <w:bCs/>
        </w:rPr>
        <w:t xml:space="preserve"> </w:t>
      </w:r>
      <w:r w:rsidR="00587B34">
        <w:rPr>
          <w:rFonts w:ascii="Gill Sans MT" w:hAnsi="Gill Sans MT"/>
          <w:b/>
          <w:bCs/>
        </w:rPr>
        <w:t xml:space="preserve">Gwanda District, Ward </w:t>
      </w:r>
      <w:r w:rsidR="00587B34">
        <w:rPr>
          <w:rFonts w:ascii="Gill Sans MT" w:hAnsi="Gill Sans MT"/>
          <w:b/>
          <w:bCs/>
        </w:rPr>
        <w:t>5</w:t>
      </w:r>
    </w:p>
    <w:p w14:paraId="59ADBCB1" w14:textId="518D1703" w:rsidR="00E05398" w:rsidRDefault="002A3B9B" w:rsidP="00CF5CE2">
      <w:pPr>
        <w:jc w:val="both"/>
        <w:rPr>
          <w:rFonts w:ascii="Gill Sans MT" w:hAnsi="Gill Sans MT"/>
        </w:rPr>
      </w:pPr>
      <w:r>
        <w:rPr>
          <w:rFonts w:ascii="Gill Sans MT" w:hAnsi="Gill Sans MT"/>
        </w:rPr>
        <w:t>Located in Dobota village, t</w:t>
      </w:r>
      <w:r w:rsidR="00CF5CE2" w:rsidRPr="00446ECB">
        <w:rPr>
          <w:rFonts w:ascii="Gill Sans MT" w:hAnsi="Gill Sans MT"/>
        </w:rPr>
        <w:t>he Tshaheyi</w:t>
      </w:r>
      <w:r w:rsidR="00587B34">
        <w:rPr>
          <w:rFonts w:ascii="Gill Sans MT" w:hAnsi="Gill Sans MT"/>
        </w:rPr>
        <w:t>(Est. 201</w:t>
      </w:r>
      <w:r w:rsidR="008A5552">
        <w:rPr>
          <w:rFonts w:ascii="Gill Sans MT" w:hAnsi="Gill Sans MT"/>
        </w:rPr>
        <w:t>3</w:t>
      </w:r>
      <w:r w:rsidR="00587B34">
        <w:rPr>
          <w:rFonts w:ascii="Gill Sans MT" w:hAnsi="Gill Sans MT"/>
        </w:rPr>
        <w:t xml:space="preserve">) </w:t>
      </w:r>
      <w:r w:rsidR="00CF5CE2" w:rsidRPr="00446ECB">
        <w:rPr>
          <w:rFonts w:ascii="Gill Sans MT" w:hAnsi="Gill Sans MT"/>
        </w:rPr>
        <w:t xml:space="preserve"> </w:t>
      </w:r>
      <w:r w:rsidR="00587B34">
        <w:rPr>
          <w:rFonts w:ascii="Gill Sans MT" w:hAnsi="Gill Sans MT"/>
        </w:rPr>
        <w:t xml:space="preserve">mature sand dam </w:t>
      </w:r>
      <w:r w:rsidR="00CF5CE2" w:rsidRPr="00446ECB">
        <w:rPr>
          <w:rFonts w:ascii="Gill Sans MT" w:hAnsi="Gill Sans MT"/>
        </w:rPr>
        <w:t xml:space="preserve">site is situated at coordinates -21.144528, 28.911163, and features a </w:t>
      </w:r>
      <w:r w:rsidR="00587B34">
        <w:rPr>
          <w:rFonts w:ascii="Gill Sans MT" w:hAnsi="Gill Sans MT"/>
        </w:rPr>
        <w:t xml:space="preserve">landscape dominated by a mixture of idwalas on the right bank and a clay soil on the left bank. I presents </w:t>
      </w:r>
      <w:r w:rsidR="00CF5CE2" w:rsidRPr="00446ECB">
        <w:rPr>
          <w:rFonts w:ascii="Gill Sans MT" w:hAnsi="Gill Sans MT"/>
        </w:rPr>
        <w:t>with significant sediment accumulation</w:t>
      </w:r>
      <w:r w:rsidR="00587B34">
        <w:rPr>
          <w:rFonts w:ascii="Gill Sans MT" w:hAnsi="Gill Sans MT"/>
        </w:rPr>
        <w:t xml:space="preserve"> due to its location as trough for runoff from surrounding hilly ground</w:t>
      </w:r>
      <w:r w:rsidR="00CF5CE2" w:rsidRPr="00446ECB">
        <w:rPr>
          <w:rFonts w:ascii="Gill Sans MT" w:hAnsi="Gill Sans MT"/>
        </w:rPr>
        <w:t xml:space="preserve">, which facilitates effective water storage. The geological composition consists of sedimentary layers that have built up over years of sand dam operation. Hydrologically, the site has substantial water retention capacity, with a primary spillway height that indicates mature sediment levels. For site preparation and layout, the team marked out points for </w:t>
      </w:r>
      <w:commentRangeStart w:id="13"/>
      <w:r w:rsidR="00CF5CE2" w:rsidRPr="00446ECB">
        <w:rPr>
          <w:rFonts w:ascii="Gill Sans MT" w:hAnsi="Gill Sans MT"/>
        </w:rPr>
        <w:t>installing nine piezometers</w:t>
      </w:r>
      <w:r w:rsidR="00587B34">
        <w:rPr>
          <w:rFonts w:ascii="Gill Sans MT" w:hAnsi="Gill Sans MT"/>
        </w:rPr>
        <w:t xml:space="preserve"> to cover the throwback section of the sand dam basin</w:t>
      </w:r>
      <w:r w:rsidR="00CF5CE2" w:rsidRPr="00446ECB">
        <w:rPr>
          <w:rFonts w:ascii="Gill Sans MT" w:hAnsi="Gill Sans MT"/>
        </w:rPr>
        <w:t xml:space="preserve"> along </w:t>
      </w:r>
      <w:commentRangeEnd w:id="13"/>
      <w:r w:rsidR="00D71490">
        <w:rPr>
          <w:rStyle w:val="CommentReference"/>
          <w:lang w:val="en-ZW"/>
        </w:rPr>
        <w:commentReference w:id="13"/>
      </w:r>
      <w:r w:rsidR="00CF5CE2" w:rsidRPr="00446ECB">
        <w:rPr>
          <w:rFonts w:ascii="Gill Sans MT" w:hAnsi="Gill Sans MT"/>
        </w:rPr>
        <w:t>the river length upstream of the sand dam wall, ensuring optimal placement for monitoring water levels.</w:t>
      </w:r>
    </w:p>
    <w:p w14:paraId="5A1B5925" w14:textId="780457EB" w:rsidR="00CF5CE2" w:rsidRPr="00446ECB" w:rsidRDefault="00E05398" w:rsidP="00CF5CE2">
      <w:pPr>
        <w:jc w:val="both"/>
        <w:rPr>
          <w:rFonts w:ascii="Gill Sans MT" w:hAnsi="Gill Sans MT"/>
        </w:rPr>
      </w:pPr>
      <w:r>
        <w:rPr>
          <w:rFonts w:ascii="Gill Sans MT" w:hAnsi="Gill Sans MT"/>
        </w:rPr>
        <w:object w:dxaOrig="1520" w:dyaOrig="1011" w14:anchorId="3E42A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0.4pt" o:ole="">
            <v:imagedata r:id="rId13" o:title=""/>
          </v:shape>
          <o:OLEObject Type="Embed" ProgID="FoxitPhantomPDF.Document" ShapeID="_x0000_i1025" DrawAspect="Icon" ObjectID="_1781496891" r:id="rId14"/>
        </w:object>
      </w:r>
    </w:p>
    <w:p w14:paraId="6637C2E5" w14:textId="77777777" w:rsidR="00CF5CE2" w:rsidRPr="00446ECB" w:rsidRDefault="00CF5CE2" w:rsidP="00CF5CE2">
      <w:pPr>
        <w:jc w:val="both"/>
        <w:rPr>
          <w:rFonts w:ascii="Gill Sans MT" w:hAnsi="Gill Sans MT"/>
        </w:rPr>
      </w:pPr>
    </w:p>
    <w:p w14:paraId="043CBEF6" w14:textId="613151DE" w:rsidR="00CF5CE2" w:rsidRPr="00446ECB" w:rsidRDefault="00CF5CE2" w:rsidP="00CF5CE2">
      <w:pPr>
        <w:jc w:val="both"/>
        <w:rPr>
          <w:rFonts w:ascii="Gill Sans MT" w:hAnsi="Gill Sans MT"/>
          <w:b/>
          <w:bCs/>
        </w:rPr>
      </w:pPr>
      <w:r w:rsidRPr="00446ECB">
        <w:rPr>
          <w:rFonts w:ascii="Gill Sans MT" w:hAnsi="Gill Sans MT"/>
          <w:b/>
          <w:bCs/>
        </w:rPr>
        <w:t>2. Tadla Site</w:t>
      </w:r>
      <w:r w:rsidR="00587B34">
        <w:rPr>
          <w:rFonts w:ascii="Gill Sans MT" w:hAnsi="Gill Sans MT"/>
          <w:b/>
          <w:bCs/>
        </w:rPr>
        <w:t>,</w:t>
      </w:r>
      <w:r w:rsidR="00587B34" w:rsidRPr="00587B34">
        <w:rPr>
          <w:rFonts w:ascii="Gill Sans MT" w:hAnsi="Gill Sans MT"/>
          <w:b/>
          <w:bCs/>
        </w:rPr>
        <w:t xml:space="preserve"> </w:t>
      </w:r>
      <w:r w:rsidR="00587B34">
        <w:rPr>
          <w:rFonts w:ascii="Gill Sans MT" w:hAnsi="Gill Sans MT"/>
          <w:b/>
          <w:bCs/>
        </w:rPr>
        <w:t>Gwanda District, Ward 7</w:t>
      </w:r>
      <w:r w:rsidRPr="00446ECB">
        <w:rPr>
          <w:rFonts w:ascii="Gill Sans MT" w:hAnsi="Gill Sans MT"/>
          <w:b/>
          <w:bCs/>
        </w:rPr>
        <w:t>:</w:t>
      </w:r>
    </w:p>
    <w:p w14:paraId="297688D5" w14:textId="2DE5C0CC" w:rsidR="00CF5CE2" w:rsidRDefault="00CF5CE2" w:rsidP="00CF5CE2">
      <w:pPr>
        <w:jc w:val="both"/>
        <w:rPr>
          <w:rFonts w:ascii="Gill Sans MT" w:hAnsi="Gill Sans MT"/>
        </w:rPr>
      </w:pPr>
      <w:r w:rsidRPr="00446ECB">
        <w:rPr>
          <w:rFonts w:ascii="Gill Sans MT" w:hAnsi="Gill Sans MT"/>
        </w:rPr>
        <w:t xml:space="preserve">   Located at coordinates -20.722174, 28.688646, the Tadla</w:t>
      </w:r>
      <w:r w:rsidR="00587B34">
        <w:rPr>
          <w:rFonts w:ascii="Gill Sans MT" w:hAnsi="Gill Sans MT"/>
        </w:rPr>
        <w:t>(Est. 201</w:t>
      </w:r>
      <w:r w:rsidR="008A5552">
        <w:rPr>
          <w:rFonts w:ascii="Gill Sans MT" w:hAnsi="Gill Sans MT"/>
        </w:rPr>
        <w:t>4</w:t>
      </w:r>
      <w:r w:rsidR="00587B34">
        <w:rPr>
          <w:rFonts w:ascii="Gill Sans MT" w:hAnsi="Gill Sans MT"/>
        </w:rPr>
        <w:t>)</w:t>
      </w:r>
      <w:r w:rsidRPr="00446ECB">
        <w:rPr>
          <w:rFonts w:ascii="Gill Sans MT" w:hAnsi="Gill Sans MT"/>
        </w:rPr>
        <w:t xml:space="preserve"> site is mature and easily accessible for </w:t>
      </w:r>
      <w:r w:rsidR="002A3B9B">
        <w:rPr>
          <w:rFonts w:ascii="Gill Sans MT" w:hAnsi="Gill Sans MT"/>
        </w:rPr>
        <w:t xml:space="preserve">Mapane village </w:t>
      </w:r>
      <w:r w:rsidRPr="00446ECB">
        <w:rPr>
          <w:rFonts w:ascii="Gill Sans MT" w:hAnsi="Gill Sans MT"/>
        </w:rPr>
        <w:t xml:space="preserve">community water use. A diesel engine is used to draw water for Mapane Primary School, which has an enrollment of 287 students, and there is one Rowa pump available for community use. The geological </w:t>
      </w:r>
      <w:commentRangeStart w:id="14"/>
      <w:r w:rsidRPr="00446ECB">
        <w:rPr>
          <w:rFonts w:ascii="Gill Sans MT" w:hAnsi="Gill Sans MT"/>
        </w:rPr>
        <w:t xml:space="preserve">characteristics of the site are mature </w:t>
      </w:r>
      <w:commentRangeEnd w:id="14"/>
      <w:r w:rsidR="00D71490">
        <w:rPr>
          <w:rStyle w:val="CommentReference"/>
          <w:lang w:val="en-ZW"/>
        </w:rPr>
        <w:commentReference w:id="14"/>
      </w:r>
      <w:r w:rsidRPr="00446ECB">
        <w:rPr>
          <w:rFonts w:ascii="Gill Sans MT" w:hAnsi="Gill Sans MT"/>
        </w:rPr>
        <w:t xml:space="preserve">and well-suited for water retention. During site preparation, the installation team marked out points </w:t>
      </w:r>
      <w:commentRangeStart w:id="15"/>
      <w:r w:rsidRPr="00446ECB">
        <w:rPr>
          <w:rFonts w:ascii="Gill Sans MT" w:hAnsi="Gill Sans MT"/>
        </w:rPr>
        <w:t xml:space="preserve">spaced 20 meters apart, with the first point 6 </w:t>
      </w:r>
      <w:commentRangeEnd w:id="15"/>
      <w:r w:rsidR="00E2783D">
        <w:rPr>
          <w:rStyle w:val="CommentReference"/>
          <w:lang w:val="en-ZW"/>
        </w:rPr>
        <w:commentReference w:id="15"/>
      </w:r>
      <w:r w:rsidRPr="00446ECB">
        <w:rPr>
          <w:rFonts w:ascii="Gill Sans MT" w:hAnsi="Gill Sans MT"/>
        </w:rPr>
        <w:t xml:space="preserve">meters from the dam wall. A probe was used to ensure that </w:t>
      </w:r>
      <w:commentRangeStart w:id="16"/>
      <w:r w:rsidRPr="00446ECB">
        <w:rPr>
          <w:rFonts w:ascii="Gill Sans MT" w:hAnsi="Gill Sans MT"/>
        </w:rPr>
        <w:t xml:space="preserve">the scoop wells </w:t>
      </w:r>
      <w:commentRangeEnd w:id="16"/>
      <w:r w:rsidR="00E2783D">
        <w:rPr>
          <w:rStyle w:val="CommentReference"/>
          <w:lang w:val="en-ZW"/>
        </w:rPr>
        <w:commentReference w:id="16"/>
      </w:r>
      <w:r w:rsidRPr="00446ECB">
        <w:rPr>
          <w:rFonts w:ascii="Gill Sans MT" w:hAnsi="Gill Sans MT"/>
        </w:rPr>
        <w:t>were not dug on top of boulders, thereby achieving the maximum possible depth for the piezometers.</w:t>
      </w:r>
    </w:p>
    <w:p w14:paraId="46248117" w14:textId="4ECBC9BE" w:rsidR="00E05398" w:rsidRPr="00446ECB" w:rsidRDefault="00E05398" w:rsidP="00CF5CE2">
      <w:pPr>
        <w:jc w:val="both"/>
        <w:rPr>
          <w:rFonts w:ascii="Gill Sans MT" w:hAnsi="Gill Sans MT"/>
        </w:rPr>
      </w:pPr>
      <w:r>
        <w:rPr>
          <w:rFonts w:ascii="Gill Sans MT" w:hAnsi="Gill Sans MT"/>
        </w:rPr>
        <w:object w:dxaOrig="1520" w:dyaOrig="1011" w14:anchorId="7B0750E4">
          <v:shape id="_x0000_i1026" type="#_x0000_t75" style="width:76.2pt;height:50.4pt" o:ole="">
            <v:imagedata r:id="rId15" o:title=""/>
          </v:shape>
          <o:OLEObject Type="Embed" ProgID="FoxitPhantomPDF.Document" ShapeID="_x0000_i1026" DrawAspect="Icon" ObjectID="_1781496892" r:id="rId16"/>
        </w:object>
      </w:r>
    </w:p>
    <w:p w14:paraId="436C2653" w14:textId="77777777" w:rsidR="00CF5CE2" w:rsidRPr="00446ECB" w:rsidRDefault="00CF5CE2" w:rsidP="00CF5CE2">
      <w:pPr>
        <w:jc w:val="both"/>
        <w:rPr>
          <w:rFonts w:ascii="Gill Sans MT" w:hAnsi="Gill Sans MT"/>
        </w:rPr>
      </w:pPr>
    </w:p>
    <w:p w14:paraId="27071AEA" w14:textId="5C563E58" w:rsidR="00CF5CE2" w:rsidRPr="00446ECB" w:rsidRDefault="00CF5CE2" w:rsidP="00CF5CE2">
      <w:pPr>
        <w:jc w:val="both"/>
        <w:rPr>
          <w:rFonts w:ascii="Gill Sans MT" w:hAnsi="Gill Sans MT"/>
          <w:b/>
          <w:bCs/>
        </w:rPr>
      </w:pPr>
      <w:r w:rsidRPr="00446ECB">
        <w:rPr>
          <w:rFonts w:ascii="Gill Sans MT" w:hAnsi="Gill Sans MT"/>
          <w:b/>
          <w:bCs/>
        </w:rPr>
        <w:t>3. Mzingwane Site</w:t>
      </w:r>
      <w:r w:rsidR="00587B34">
        <w:rPr>
          <w:rFonts w:ascii="Gill Sans MT" w:hAnsi="Gill Sans MT"/>
          <w:b/>
          <w:bCs/>
        </w:rPr>
        <w:t>, Gwanda District, Ward 7</w:t>
      </w:r>
      <w:r w:rsidRPr="00446ECB">
        <w:rPr>
          <w:rFonts w:ascii="Gill Sans MT" w:hAnsi="Gill Sans MT"/>
          <w:b/>
          <w:bCs/>
        </w:rPr>
        <w:t>:</w:t>
      </w:r>
    </w:p>
    <w:p w14:paraId="56A057E7" w14:textId="4DDAD7E9" w:rsidR="00CF5CE2" w:rsidRPr="00446ECB" w:rsidRDefault="00CF5CE2" w:rsidP="00CF5CE2">
      <w:pPr>
        <w:jc w:val="both"/>
        <w:rPr>
          <w:rFonts w:ascii="Gill Sans MT" w:hAnsi="Gill Sans MT"/>
        </w:rPr>
      </w:pPr>
      <w:r w:rsidRPr="00446ECB">
        <w:rPr>
          <w:rFonts w:ascii="Gill Sans MT" w:hAnsi="Gill Sans MT"/>
        </w:rPr>
        <w:t xml:space="preserve">   Positioned at coordinates -20.708219, 28.756200, the Mzingwane site</w:t>
      </w:r>
      <w:r w:rsidR="002A3B9B">
        <w:rPr>
          <w:rFonts w:ascii="Gill Sans MT" w:hAnsi="Gill Sans MT"/>
        </w:rPr>
        <w:t xml:space="preserve"> located in Gqalaza</w:t>
      </w:r>
      <w:r w:rsidR="008A5552">
        <w:rPr>
          <w:rFonts w:ascii="Gill Sans MT" w:hAnsi="Gill Sans MT"/>
        </w:rPr>
        <w:t xml:space="preserve"> </w:t>
      </w:r>
      <w:r w:rsidR="002A3B9B">
        <w:rPr>
          <w:rFonts w:ascii="Gill Sans MT" w:hAnsi="Gill Sans MT"/>
        </w:rPr>
        <w:t>village,</w:t>
      </w:r>
      <w:r w:rsidRPr="00446ECB">
        <w:rPr>
          <w:rFonts w:ascii="Gill Sans MT" w:hAnsi="Gill Sans MT"/>
        </w:rPr>
        <w:t xml:space="preserve"> </w:t>
      </w:r>
      <w:commentRangeStart w:id="17"/>
      <w:r w:rsidRPr="00446ECB">
        <w:rPr>
          <w:rFonts w:ascii="Gill Sans MT" w:hAnsi="Gill Sans MT"/>
        </w:rPr>
        <w:t xml:space="preserve">features a </w:t>
      </w:r>
      <w:r w:rsidR="00587B34">
        <w:rPr>
          <w:rFonts w:ascii="Gill Sans MT" w:hAnsi="Gill Sans MT"/>
        </w:rPr>
        <w:t xml:space="preserve">sand </w:t>
      </w:r>
      <w:r w:rsidRPr="00446ECB">
        <w:rPr>
          <w:rFonts w:ascii="Gill Sans MT" w:hAnsi="Gill Sans MT"/>
        </w:rPr>
        <w:t>dam basin</w:t>
      </w:r>
      <w:commentRangeEnd w:id="17"/>
      <w:r w:rsidR="005A108B">
        <w:rPr>
          <w:rStyle w:val="CommentReference"/>
          <w:lang w:val="en-ZW"/>
        </w:rPr>
        <w:commentReference w:id="17"/>
      </w:r>
      <w:r w:rsidRPr="00446ECB">
        <w:rPr>
          <w:rFonts w:ascii="Gill Sans MT" w:hAnsi="Gill Sans MT"/>
        </w:rPr>
        <w:t xml:space="preserve">, less </w:t>
      </w:r>
      <w:commentRangeStart w:id="18"/>
      <w:r w:rsidRPr="00446ECB">
        <w:rPr>
          <w:rFonts w:ascii="Gill Sans MT" w:hAnsi="Gill Sans MT"/>
        </w:rPr>
        <w:t xml:space="preserve">than </w:t>
      </w:r>
      <w:r w:rsidR="00587B34">
        <w:rPr>
          <w:rFonts w:ascii="Gill Sans MT" w:hAnsi="Gill Sans MT"/>
        </w:rPr>
        <w:t>200</w:t>
      </w:r>
      <w:r w:rsidRPr="00446ECB">
        <w:rPr>
          <w:rFonts w:ascii="Gill Sans MT" w:hAnsi="Gill Sans MT"/>
        </w:rPr>
        <w:t xml:space="preserve"> meters in length</w:t>
      </w:r>
      <w:commentRangeEnd w:id="18"/>
      <w:r w:rsidR="005A108B">
        <w:rPr>
          <w:rStyle w:val="CommentReference"/>
          <w:lang w:val="en-ZW"/>
        </w:rPr>
        <w:commentReference w:id="18"/>
      </w:r>
      <w:r w:rsidRPr="00446ECB">
        <w:rPr>
          <w:rFonts w:ascii="Gill Sans MT" w:hAnsi="Gill Sans MT"/>
        </w:rPr>
        <w:t xml:space="preserve">. The site has one community Rowa pump drawing water from the dam. The geological profile includes rock formations just </w:t>
      </w:r>
      <w:commentRangeStart w:id="19"/>
      <w:r w:rsidRPr="00446ECB">
        <w:rPr>
          <w:rFonts w:ascii="Gill Sans MT" w:hAnsi="Gill Sans MT"/>
        </w:rPr>
        <w:t>beyond the final piezometer point</w:t>
      </w:r>
      <w:commentRangeEnd w:id="19"/>
      <w:r w:rsidR="005A108B">
        <w:rPr>
          <w:rStyle w:val="CommentReference"/>
          <w:lang w:val="en-ZW"/>
        </w:rPr>
        <w:commentReference w:id="19"/>
      </w:r>
      <w:r w:rsidRPr="00446ECB">
        <w:rPr>
          <w:rFonts w:ascii="Gill Sans MT" w:hAnsi="Gill Sans MT"/>
        </w:rPr>
        <w:t xml:space="preserve">, which influences the site's water retention characteristics. For site preparation, the installation team marked out points spaced </w:t>
      </w:r>
      <w:commentRangeStart w:id="20"/>
      <w:r w:rsidRPr="00446ECB">
        <w:rPr>
          <w:rFonts w:ascii="Gill Sans MT" w:hAnsi="Gill Sans MT"/>
        </w:rPr>
        <w:t xml:space="preserve">20 meters apart, with the first point 6 meters from the dam wall. A probe </w:t>
      </w:r>
      <w:commentRangeEnd w:id="20"/>
      <w:r w:rsidR="005A108B">
        <w:rPr>
          <w:rStyle w:val="CommentReference"/>
          <w:lang w:val="en-ZW"/>
        </w:rPr>
        <w:commentReference w:id="20"/>
      </w:r>
      <w:r w:rsidRPr="00446ECB">
        <w:rPr>
          <w:rFonts w:ascii="Gill Sans MT" w:hAnsi="Gill Sans MT"/>
        </w:rPr>
        <w:t>was used to avoid boulders and ensure maximum depth for the piezometers.</w:t>
      </w:r>
    </w:p>
    <w:p w14:paraId="60590B0A" w14:textId="77777777" w:rsidR="00CF5CE2" w:rsidRPr="00446ECB" w:rsidRDefault="00CF5CE2" w:rsidP="00CF5CE2">
      <w:pPr>
        <w:jc w:val="both"/>
        <w:rPr>
          <w:rFonts w:ascii="Gill Sans MT" w:hAnsi="Gill Sans MT"/>
        </w:rPr>
      </w:pPr>
    </w:p>
    <w:p w14:paraId="53095B78" w14:textId="30A9BA68" w:rsidR="00CF5CE2" w:rsidRPr="00446ECB" w:rsidRDefault="00CF5CE2" w:rsidP="00CF5CE2">
      <w:pPr>
        <w:jc w:val="both"/>
        <w:rPr>
          <w:rFonts w:ascii="Gill Sans MT" w:hAnsi="Gill Sans MT"/>
          <w:b/>
          <w:bCs/>
        </w:rPr>
      </w:pPr>
      <w:r w:rsidRPr="00446ECB">
        <w:rPr>
          <w:rFonts w:ascii="Gill Sans MT" w:hAnsi="Gill Sans MT"/>
          <w:b/>
          <w:bCs/>
        </w:rPr>
        <w:lastRenderedPageBreak/>
        <w:t>4. Nsimbi Site</w:t>
      </w:r>
      <w:r w:rsidR="00587B34">
        <w:rPr>
          <w:rFonts w:ascii="Gill Sans MT" w:hAnsi="Gill Sans MT"/>
          <w:b/>
          <w:bCs/>
        </w:rPr>
        <w:t xml:space="preserve">, </w:t>
      </w:r>
      <w:r w:rsidR="00587B34">
        <w:rPr>
          <w:rFonts w:ascii="Gill Sans MT" w:hAnsi="Gill Sans MT"/>
          <w:b/>
          <w:bCs/>
        </w:rPr>
        <w:t xml:space="preserve">Gwanda District, Ward </w:t>
      </w:r>
      <w:r w:rsidR="00587B34">
        <w:rPr>
          <w:rFonts w:ascii="Gill Sans MT" w:hAnsi="Gill Sans MT"/>
          <w:b/>
          <w:bCs/>
        </w:rPr>
        <w:t>13</w:t>
      </w:r>
      <w:r w:rsidRPr="00446ECB">
        <w:rPr>
          <w:rFonts w:ascii="Gill Sans MT" w:hAnsi="Gill Sans MT"/>
          <w:b/>
          <w:bCs/>
        </w:rPr>
        <w:t>:</w:t>
      </w:r>
    </w:p>
    <w:p w14:paraId="2906E675" w14:textId="29248BDA" w:rsidR="00CF5CE2" w:rsidRPr="00446ECB" w:rsidRDefault="00CF5CE2" w:rsidP="00CF5CE2">
      <w:pPr>
        <w:jc w:val="both"/>
        <w:rPr>
          <w:rFonts w:ascii="Gill Sans MT" w:hAnsi="Gill Sans MT"/>
        </w:rPr>
      </w:pPr>
      <w:r w:rsidRPr="00446ECB">
        <w:rPr>
          <w:rFonts w:ascii="Gill Sans MT" w:hAnsi="Gill Sans MT"/>
        </w:rPr>
        <w:t xml:space="preserve">   The Nsimbi site is located at coordinates -21.132452, 29.042099 in </w:t>
      </w:r>
      <w:commentRangeStart w:id="21"/>
      <w:r w:rsidRPr="00446ECB">
        <w:rPr>
          <w:rFonts w:ascii="Gill Sans MT" w:hAnsi="Gill Sans MT"/>
        </w:rPr>
        <w:t>Nsimbi village, Ward 13</w:t>
      </w:r>
      <w:commentRangeEnd w:id="21"/>
      <w:r w:rsidR="005A108B">
        <w:rPr>
          <w:rStyle w:val="CommentReference"/>
          <w:lang w:val="en-ZW"/>
        </w:rPr>
        <w:commentReference w:id="21"/>
      </w:r>
      <w:r w:rsidRPr="00446ECB">
        <w:rPr>
          <w:rFonts w:ascii="Gill Sans MT" w:hAnsi="Gill Sans MT"/>
        </w:rPr>
        <w:t xml:space="preserve">. This site features a small, currently dry stream </w:t>
      </w:r>
      <w:commentRangeStart w:id="22"/>
      <w:r w:rsidRPr="00446ECB">
        <w:rPr>
          <w:rFonts w:ascii="Gill Sans MT" w:hAnsi="Gill Sans MT"/>
        </w:rPr>
        <w:t xml:space="preserve">with a sand </w:t>
      </w:r>
      <w:r w:rsidR="00587B34">
        <w:rPr>
          <w:rFonts w:ascii="Gill Sans MT" w:hAnsi="Gill Sans MT"/>
        </w:rPr>
        <w:t xml:space="preserve">bed thickness averaging 1m </w:t>
      </w:r>
      <w:r w:rsidRPr="00446ECB">
        <w:rPr>
          <w:rFonts w:ascii="Gill Sans MT" w:hAnsi="Gill Sans MT"/>
        </w:rPr>
        <w:t xml:space="preserve">, which </w:t>
      </w:r>
      <w:commentRangeEnd w:id="22"/>
      <w:r w:rsidR="005A108B">
        <w:rPr>
          <w:rStyle w:val="CommentReference"/>
          <w:lang w:val="en-ZW"/>
        </w:rPr>
        <w:commentReference w:id="22"/>
      </w:r>
      <w:r w:rsidRPr="00446ECB">
        <w:rPr>
          <w:rFonts w:ascii="Gill Sans MT" w:hAnsi="Gill Sans MT"/>
        </w:rPr>
        <w:t xml:space="preserve">presents unique challenges for water storage and retention. During site preparation, the installation team </w:t>
      </w:r>
      <w:commentRangeStart w:id="23"/>
      <w:r w:rsidRPr="00446ECB">
        <w:rPr>
          <w:rFonts w:ascii="Gill Sans MT" w:hAnsi="Gill Sans MT"/>
        </w:rPr>
        <w:t xml:space="preserve">marked out points spaced 10-20 </w:t>
      </w:r>
      <w:commentRangeEnd w:id="23"/>
      <w:r w:rsidR="005A108B">
        <w:rPr>
          <w:rStyle w:val="CommentReference"/>
          <w:lang w:val="en-ZW"/>
        </w:rPr>
        <w:commentReference w:id="23"/>
      </w:r>
      <w:r w:rsidRPr="00446ECB">
        <w:rPr>
          <w:rFonts w:ascii="Gill Sans MT" w:hAnsi="Gill Sans MT"/>
        </w:rPr>
        <w:t xml:space="preserve">meters apart, with the </w:t>
      </w:r>
      <w:commentRangeStart w:id="24"/>
      <w:r w:rsidRPr="00446ECB">
        <w:rPr>
          <w:rFonts w:ascii="Gill Sans MT" w:hAnsi="Gill Sans MT"/>
        </w:rPr>
        <w:t xml:space="preserve">first three piezometer locations set downstream </w:t>
      </w:r>
      <w:commentRangeEnd w:id="24"/>
      <w:r w:rsidR="005A108B">
        <w:rPr>
          <w:rStyle w:val="CommentReference"/>
          <w:lang w:val="en-ZW"/>
        </w:rPr>
        <w:commentReference w:id="24"/>
      </w:r>
      <w:r w:rsidRPr="00446ECB">
        <w:rPr>
          <w:rFonts w:ascii="Gill Sans MT" w:hAnsi="Gill Sans MT"/>
        </w:rPr>
        <w:t>of the dam</w:t>
      </w:r>
      <w:r w:rsidR="00587B34">
        <w:rPr>
          <w:rFonts w:ascii="Gill Sans MT" w:hAnsi="Gill Sans MT"/>
        </w:rPr>
        <w:t xml:space="preserve"> to monitor downstream impact of sand dam construction</w:t>
      </w:r>
      <w:r w:rsidRPr="00446ECB">
        <w:rPr>
          <w:rFonts w:ascii="Gill Sans MT" w:hAnsi="Gill Sans MT"/>
        </w:rPr>
        <w:t>. A probe was used to ensure that the scoop wells were not dug on top of boulders, thereby achieving the maximum possible depth for the piezometers.</w:t>
      </w:r>
    </w:p>
    <w:p w14:paraId="08C3E482" w14:textId="4BFAABDB" w:rsidR="00CF5CE2" w:rsidRPr="00446ECB" w:rsidRDefault="00E05398" w:rsidP="00CF5CE2">
      <w:pPr>
        <w:jc w:val="both"/>
        <w:rPr>
          <w:rFonts w:ascii="Gill Sans MT" w:hAnsi="Gill Sans MT"/>
        </w:rPr>
      </w:pPr>
      <w:r>
        <w:rPr>
          <w:rFonts w:ascii="Gill Sans MT" w:hAnsi="Gill Sans MT"/>
        </w:rPr>
        <w:object w:dxaOrig="1520" w:dyaOrig="1011" w14:anchorId="6A9FDF00">
          <v:shape id="_x0000_i1027" type="#_x0000_t75" style="width:76.2pt;height:50.4pt" o:ole="">
            <v:imagedata r:id="rId17" o:title=""/>
          </v:shape>
          <o:OLEObject Type="Embed" ProgID="FoxitPhantomPDF.Document" ShapeID="_x0000_i1027" DrawAspect="Icon" ObjectID="_1781496893" r:id="rId18"/>
        </w:object>
      </w:r>
    </w:p>
    <w:p w14:paraId="5E220613" w14:textId="47C79ED6" w:rsidR="00CF5CE2" w:rsidRPr="00446ECB" w:rsidRDefault="00CF5CE2" w:rsidP="00CF5CE2">
      <w:pPr>
        <w:jc w:val="both"/>
        <w:rPr>
          <w:rFonts w:ascii="Gill Sans MT" w:hAnsi="Gill Sans MT"/>
          <w:b/>
          <w:bCs/>
        </w:rPr>
      </w:pPr>
      <w:r w:rsidRPr="00446ECB">
        <w:rPr>
          <w:rFonts w:ascii="Gill Sans MT" w:hAnsi="Gill Sans MT"/>
          <w:b/>
          <w:bCs/>
        </w:rPr>
        <w:t>5. Zhokwe Mawane Site</w:t>
      </w:r>
      <w:r w:rsidR="00587B34">
        <w:rPr>
          <w:rFonts w:ascii="Gill Sans MT" w:hAnsi="Gill Sans MT"/>
          <w:b/>
          <w:bCs/>
        </w:rPr>
        <w:t xml:space="preserve">, </w:t>
      </w:r>
      <w:r w:rsidR="00587B34">
        <w:rPr>
          <w:rFonts w:ascii="Gill Sans MT" w:hAnsi="Gill Sans MT"/>
          <w:b/>
          <w:bCs/>
        </w:rPr>
        <w:t xml:space="preserve">Gwanda District, Ward </w:t>
      </w:r>
      <w:r w:rsidR="00587B34">
        <w:rPr>
          <w:rFonts w:ascii="Gill Sans MT" w:hAnsi="Gill Sans MT"/>
          <w:b/>
          <w:bCs/>
        </w:rPr>
        <w:t>13</w:t>
      </w:r>
      <w:r w:rsidRPr="00446ECB">
        <w:rPr>
          <w:rFonts w:ascii="Gill Sans MT" w:hAnsi="Gill Sans MT"/>
          <w:b/>
          <w:bCs/>
        </w:rPr>
        <w:t>:</w:t>
      </w:r>
    </w:p>
    <w:p w14:paraId="5A4FDF3E" w14:textId="77777777" w:rsidR="00CF5CE2" w:rsidRPr="00446ECB" w:rsidRDefault="00CF5CE2" w:rsidP="00CF5CE2">
      <w:pPr>
        <w:jc w:val="both"/>
        <w:rPr>
          <w:rFonts w:ascii="Gill Sans MT" w:hAnsi="Gill Sans MT"/>
        </w:rPr>
      </w:pPr>
      <w:r w:rsidRPr="00446ECB">
        <w:rPr>
          <w:rFonts w:ascii="Gill Sans MT" w:hAnsi="Gill Sans MT"/>
        </w:rPr>
        <w:t xml:space="preserve">   Located at coordinates -21.2025, 28.972456 along the Sengezane River, the Zhokwe Mawane site divides Mawane and Zhokwe villages. The site features a </w:t>
      </w:r>
      <w:commentRangeStart w:id="25"/>
      <w:r w:rsidRPr="00446ECB">
        <w:rPr>
          <w:rFonts w:ascii="Gill Sans MT" w:hAnsi="Gill Sans MT"/>
        </w:rPr>
        <w:t>wide river channel</w:t>
      </w:r>
      <w:commentRangeEnd w:id="25"/>
      <w:r w:rsidR="005A108B">
        <w:rPr>
          <w:rStyle w:val="CommentReference"/>
          <w:lang w:val="en-ZW"/>
        </w:rPr>
        <w:commentReference w:id="25"/>
      </w:r>
      <w:r w:rsidRPr="00446ECB">
        <w:rPr>
          <w:rFonts w:ascii="Gill Sans MT" w:hAnsi="Gill Sans MT"/>
        </w:rPr>
        <w:t xml:space="preserve">, four Rowa pumps extracting water from the river, and one solarized irrigation garden. The geological and hydrological </w:t>
      </w:r>
      <w:commentRangeStart w:id="26"/>
      <w:r w:rsidRPr="00446ECB">
        <w:rPr>
          <w:rFonts w:ascii="Gill Sans MT" w:hAnsi="Gill Sans MT"/>
        </w:rPr>
        <w:t xml:space="preserve">characteristics are </w:t>
      </w:r>
      <w:commentRangeEnd w:id="26"/>
      <w:r w:rsidR="005A108B">
        <w:rPr>
          <w:rStyle w:val="CommentReference"/>
          <w:lang w:val="en-ZW"/>
        </w:rPr>
        <w:commentReference w:id="26"/>
      </w:r>
      <w:r w:rsidRPr="00446ECB">
        <w:rPr>
          <w:rFonts w:ascii="Gill Sans MT" w:hAnsi="Gill Sans MT"/>
        </w:rPr>
        <w:t xml:space="preserve">conducive to water retention and community use. For site preparation, the installation team marked out </w:t>
      </w:r>
      <w:commentRangeStart w:id="27"/>
      <w:r w:rsidRPr="00446ECB">
        <w:rPr>
          <w:rFonts w:ascii="Gill Sans MT" w:hAnsi="Gill Sans MT"/>
        </w:rPr>
        <w:t>points spaced 50 meters apart</w:t>
      </w:r>
      <w:commentRangeEnd w:id="27"/>
      <w:r w:rsidR="005A108B">
        <w:rPr>
          <w:rStyle w:val="CommentReference"/>
          <w:lang w:val="en-ZW"/>
        </w:rPr>
        <w:commentReference w:id="27"/>
      </w:r>
      <w:r w:rsidRPr="00446ECB">
        <w:rPr>
          <w:rFonts w:ascii="Gill Sans MT" w:hAnsi="Gill Sans MT"/>
        </w:rPr>
        <w:t xml:space="preserve">, with </w:t>
      </w:r>
      <w:commentRangeStart w:id="28"/>
      <w:r w:rsidRPr="00446ECB">
        <w:rPr>
          <w:rFonts w:ascii="Gill Sans MT" w:hAnsi="Gill Sans MT"/>
        </w:rPr>
        <w:t>the first two piezometer locations set downstream of the dam</w:t>
      </w:r>
      <w:commentRangeEnd w:id="28"/>
      <w:r w:rsidR="00CF1AAC">
        <w:rPr>
          <w:rStyle w:val="CommentReference"/>
          <w:lang w:val="en-ZW"/>
        </w:rPr>
        <w:commentReference w:id="28"/>
      </w:r>
      <w:r w:rsidRPr="00446ECB">
        <w:rPr>
          <w:rFonts w:ascii="Gill Sans MT" w:hAnsi="Gill Sans MT"/>
        </w:rPr>
        <w:t>. A probe was used to ensure that the scoop wells were not dug on top of boulders, thereby achieving the maximum possible depth for the piezometers.</w:t>
      </w:r>
    </w:p>
    <w:p w14:paraId="45342D48" w14:textId="77777777" w:rsidR="00CF5CE2" w:rsidRPr="00446ECB" w:rsidRDefault="00CF5CE2" w:rsidP="00CF5CE2">
      <w:pPr>
        <w:jc w:val="both"/>
        <w:rPr>
          <w:rFonts w:ascii="Gill Sans MT" w:hAnsi="Gill Sans MT"/>
        </w:rPr>
      </w:pPr>
    </w:p>
    <w:p w14:paraId="7DBA023D" w14:textId="50375200" w:rsidR="00CF5CE2" w:rsidRPr="00446ECB" w:rsidRDefault="00CF5CE2" w:rsidP="00581647">
      <w:pPr>
        <w:pStyle w:val="ListParagraph"/>
        <w:numPr>
          <w:ilvl w:val="0"/>
          <w:numId w:val="17"/>
        </w:numPr>
        <w:ind w:left="360"/>
        <w:jc w:val="both"/>
        <w:rPr>
          <w:rFonts w:ascii="Gill Sans MT" w:hAnsi="Gill Sans MT"/>
          <w:b/>
          <w:bCs/>
        </w:rPr>
      </w:pPr>
      <w:r w:rsidRPr="00446ECB">
        <w:rPr>
          <w:rFonts w:ascii="Gill Sans MT" w:hAnsi="Gill Sans MT"/>
          <w:b/>
          <w:bCs/>
        </w:rPr>
        <w:t>Nathi Site</w:t>
      </w:r>
      <w:r w:rsidR="00587B34">
        <w:rPr>
          <w:rFonts w:ascii="Gill Sans MT" w:hAnsi="Gill Sans MT"/>
          <w:b/>
          <w:bCs/>
        </w:rPr>
        <w:t xml:space="preserve">, </w:t>
      </w:r>
      <w:r w:rsidR="00587B34">
        <w:rPr>
          <w:rFonts w:ascii="Gill Sans MT" w:hAnsi="Gill Sans MT"/>
          <w:b/>
          <w:bCs/>
        </w:rPr>
        <w:t>Gwanda District, Ward 13</w:t>
      </w:r>
      <w:r w:rsidRPr="00446ECB">
        <w:rPr>
          <w:rFonts w:ascii="Gill Sans MT" w:hAnsi="Gill Sans MT"/>
          <w:b/>
          <w:bCs/>
        </w:rPr>
        <w:t>:</w:t>
      </w:r>
    </w:p>
    <w:p w14:paraId="63F4CB41" w14:textId="0A753765" w:rsidR="00CF5CE2" w:rsidRPr="00446ECB" w:rsidRDefault="00CF5CE2" w:rsidP="00CF5CE2">
      <w:pPr>
        <w:jc w:val="both"/>
        <w:rPr>
          <w:rFonts w:ascii="Gill Sans MT" w:hAnsi="Gill Sans MT"/>
        </w:rPr>
      </w:pPr>
      <w:r w:rsidRPr="00446ECB">
        <w:rPr>
          <w:rFonts w:ascii="Gill Sans MT" w:hAnsi="Gill Sans MT"/>
        </w:rPr>
        <w:t xml:space="preserve">   The Nathi </w:t>
      </w:r>
      <w:commentRangeStart w:id="29"/>
      <w:r w:rsidRPr="00446ECB">
        <w:rPr>
          <w:rFonts w:ascii="Gill Sans MT" w:hAnsi="Gill Sans MT"/>
        </w:rPr>
        <w:t>sand dam</w:t>
      </w:r>
      <w:r w:rsidR="008A5552">
        <w:rPr>
          <w:rFonts w:ascii="Gill Sans MT" w:hAnsi="Gill Sans MT"/>
        </w:rPr>
        <w:t xml:space="preserve">(Est. 2020) </w:t>
      </w:r>
      <w:r w:rsidRPr="00446ECB">
        <w:rPr>
          <w:rFonts w:ascii="Gill Sans MT" w:hAnsi="Gill Sans MT"/>
        </w:rPr>
        <w:t xml:space="preserve"> </w:t>
      </w:r>
      <w:r w:rsidR="002A3B9B">
        <w:rPr>
          <w:rFonts w:ascii="Gill Sans MT" w:hAnsi="Gill Sans MT"/>
        </w:rPr>
        <w:t>(</w:t>
      </w:r>
      <w:r w:rsidR="002A3B9B" w:rsidRPr="002A3B9B">
        <w:rPr>
          <w:rFonts w:ascii="Gill Sans MT" w:hAnsi="Gill Sans MT"/>
        </w:rPr>
        <w:t>-21.254408</w:t>
      </w:r>
      <w:r w:rsidR="002A3B9B">
        <w:rPr>
          <w:rFonts w:ascii="Gill Sans MT" w:hAnsi="Gill Sans MT"/>
        </w:rPr>
        <w:t xml:space="preserve">; </w:t>
      </w:r>
      <w:r w:rsidR="002A3B9B" w:rsidRPr="002A3B9B">
        <w:rPr>
          <w:rFonts w:ascii="Gill Sans MT" w:hAnsi="Gill Sans MT"/>
        </w:rPr>
        <w:t>28.981821</w:t>
      </w:r>
      <w:r w:rsidR="002A3B9B">
        <w:rPr>
          <w:rFonts w:ascii="Gill Sans MT" w:hAnsi="Gill Sans MT"/>
        </w:rPr>
        <w:t xml:space="preserve">) </w:t>
      </w:r>
      <w:r w:rsidRPr="00446ECB">
        <w:rPr>
          <w:rFonts w:ascii="Gill Sans MT" w:hAnsi="Gill Sans MT"/>
        </w:rPr>
        <w:t xml:space="preserve">is located </w:t>
      </w:r>
      <w:r w:rsidR="002A3B9B">
        <w:rPr>
          <w:rFonts w:ascii="Gill Sans MT" w:hAnsi="Gill Sans MT"/>
        </w:rPr>
        <w:t>in Sifanjani village</w:t>
      </w:r>
      <w:r w:rsidRPr="00446ECB">
        <w:rPr>
          <w:rFonts w:ascii="Gill Sans MT" w:hAnsi="Gill Sans MT"/>
        </w:rPr>
        <w:t xml:space="preserve">on </w:t>
      </w:r>
      <w:commentRangeStart w:id="30"/>
      <w:r w:rsidRPr="00446ECB">
        <w:rPr>
          <w:rFonts w:ascii="Gill Sans MT" w:hAnsi="Gill Sans MT"/>
        </w:rPr>
        <w:t xml:space="preserve">the Sengezane River, </w:t>
      </w:r>
      <w:commentRangeEnd w:id="29"/>
      <w:r w:rsidR="00CF1AAC">
        <w:rPr>
          <w:rStyle w:val="CommentReference"/>
          <w:lang w:val="en-ZW"/>
        </w:rPr>
        <w:commentReference w:id="29"/>
      </w:r>
      <w:r w:rsidRPr="00446ECB">
        <w:rPr>
          <w:rFonts w:ascii="Gill Sans MT" w:hAnsi="Gill Sans MT"/>
        </w:rPr>
        <w:t>a tributary to the Thuli River</w:t>
      </w:r>
      <w:commentRangeEnd w:id="30"/>
      <w:r w:rsidR="00CF1AAC">
        <w:rPr>
          <w:rStyle w:val="CommentReference"/>
          <w:lang w:val="en-ZW"/>
        </w:rPr>
        <w:commentReference w:id="30"/>
      </w:r>
      <w:r w:rsidRPr="00446ECB">
        <w:rPr>
          <w:rFonts w:ascii="Gill Sans MT" w:hAnsi="Gill Sans MT"/>
        </w:rPr>
        <w:t xml:space="preserve">. The site features one Rowa pump for community use and a large dam catchment area of 240km², which allows for substantial water storage. During site preparation, the team </w:t>
      </w:r>
      <w:commentRangeStart w:id="31"/>
      <w:r w:rsidRPr="00446ECB">
        <w:rPr>
          <w:rFonts w:ascii="Gill Sans MT" w:hAnsi="Gill Sans MT"/>
        </w:rPr>
        <w:t xml:space="preserve">installed fifteen piezometers </w:t>
      </w:r>
      <w:commentRangeEnd w:id="31"/>
      <w:r w:rsidR="00CF1AAC">
        <w:rPr>
          <w:rStyle w:val="CommentReference"/>
          <w:lang w:val="en-ZW"/>
        </w:rPr>
        <w:commentReference w:id="31"/>
      </w:r>
      <w:r w:rsidR="002A3B9B">
        <w:rPr>
          <w:rFonts w:ascii="Gill Sans MT" w:hAnsi="Gill Sans MT"/>
        </w:rPr>
        <w:t xml:space="preserve"> to cover the sand dam throwback and also to monitor the water level changes around the nearest rowa pumps installed upstream of the sand dam wall</w:t>
      </w:r>
      <w:r w:rsidRPr="00446ECB">
        <w:rPr>
          <w:rFonts w:ascii="Gill Sans MT" w:hAnsi="Gill Sans MT"/>
        </w:rPr>
        <w:t xml:space="preserve">over a total span of 600 meters, with an average </w:t>
      </w:r>
      <w:commentRangeStart w:id="32"/>
      <w:r w:rsidRPr="00446ECB">
        <w:rPr>
          <w:rFonts w:ascii="Gill Sans MT" w:hAnsi="Gill Sans MT"/>
        </w:rPr>
        <w:t>spacing of 20-30 meters</w:t>
      </w:r>
      <w:commentRangeEnd w:id="32"/>
      <w:r w:rsidR="00CF1AAC">
        <w:rPr>
          <w:rStyle w:val="CommentReference"/>
          <w:lang w:val="en-ZW"/>
        </w:rPr>
        <w:commentReference w:id="32"/>
      </w:r>
      <w:r w:rsidRPr="00446ECB">
        <w:rPr>
          <w:rFonts w:ascii="Gill Sans MT" w:hAnsi="Gill Sans MT"/>
        </w:rPr>
        <w:t>. This layout ensures comprehensive monitoring of water levels and sediment accumulation.</w:t>
      </w:r>
    </w:p>
    <w:p w14:paraId="4126686F" w14:textId="73197D83" w:rsidR="00CF5CE2" w:rsidRPr="00446ECB" w:rsidRDefault="00E05398" w:rsidP="00CF5CE2">
      <w:pPr>
        <w:jc w:val="both"/>
        <w:rPr>
          <w:rFonts w:ascii="Gill Sans MT" w:hAnsi="Gill Sans MT"/>
        </w:rPr>
      </w:pPr>
      <w:r>
        <w:rPr>
          <w:rFonts w:ascii="Gill Sans MT" w:hAnsi="Gill Sans MT"/>
        </w:rPr>
        <w:object w:dxaOrig="1520" w:dyaOrig="1011" w14:anchorId="33F10D44">
          <v:shape id="_x0000_i1028" type="#_x0000_t75" style="width:76.2pt;height:50.4pt" o:ole="">
            <v:imagedata r:id="rId19" o:title=""/>
          </v:shape>
          <o:OLEObject Type="Embed" ProgID="FoxitPhantomPDF.Document" ShapeID="_x0000_i1028" DrawAspect="Icon" ObjectID="_1781496894" r:id="rId20"/>
        </w:object>
      </w:r>
    </w:p>
    <w:p w14:paraId="798152C5" w14:textId="50CC1A64" w:rsidR="00CF5CE2" w:rsidRPr="00446ECB" w:rsidRDefault="00CF5CE2" w:rsidP="00CF5CE2">
      <w:pPr>
        <w:jc w:val="both"/>
        <w:rPr>
          <w:rFonts w:ascii="Gill Sans MT" w:hAnsi="Gill Sans MT"/>
          <w:b/>
          <w:bCs/>
        </w:rPr>
      </w:pPr>
      <w:r w:rsidRPr="00446ECB">
        <w:rPr>
          <w:rFonts w:ascii="Gill Sans MT" w:hAnsi="Gill Sans MT"/>
          <w:b/>
          <w:bCs/>
        </w:rPr>
        <w:t>7. Pangamano Site</w:t>
      </w:r>
      <w:r w:rsidR="00587B34">
        <w:rPr>
          <w:rFonts w:ascii="Gill Sans MT" w:hAnsi="Gill Sans MT"/>
          <w:b/>
          <w:bCs/>
        </w:rPr>
        <w:t xml:space="preserve">, </w:t>
      </w:r>
      <w:r w:rsidR="00587B34">
        <w:rPr>
          <w:rFonts w:ascii="Gill Sans MT" w:hAnsi="Gill Sans MT"/>
          <w:b/>
          <w:bCs/>
        </w:rPr>
        <w:t>Gwanda District, Ward 13</w:t>
      </w:r>
      <w:r w:rsidRPr="00446ECB">
        <w:rPr>
          <w:rFonts w:ascii="Gill Sans MT" w:hAnsi="Gill Sans MT"/>
          <w:b/>
          <w:bCs/>
        </w:rPr>
        <w:t>:</w:t>
      </w:r>
    </w:p>
    <w:p w14:paraId="06BD28AC" w14:textId="58BBB194" w:rsidR="002A3B9B" w:rsidRDefault="00CF5CE2" w:rsidP="00CF5CE2">
      <w:pPr>
        <w:jc w:val="both"/>
        <w:rPr>
          <w:rFonts w:ascii="Gill Sans MT" w:hAnsi="Gill Sans MT"/>
        </w:rPr>
      </w:pPr>
      <w:r w:rsidRPr="00446ECB">
        <w:rPr>
          <w:rFonts w:ascii="Gill Sans MT" w:hAnsi="Gill Sans MT"/>
        </w:rPr>
        <w:t xml:space="preserve">   </w:t>
      </w:r>
      <w:commentRangeStart w:id="33"/>
      <w:r w:rsidRPr="00446ECB">
        <w:rPr>
          <w:rFonts w:ascii="Gill Sans MT" w:hAnsi="Gill Sans MT"/>
        </w:rPr>
        <w:t>The Pangamano site</w:t>
      </w:r>
      <w:r w:rsidR="008A5552">
        <w:rPr>
          <w:rFonts w:ascii="Gill Sans MT" w:hAnsi="Gill Sans MT"/>
        </w:rPr>
        <w:t xml:space="preserve">(Est. 2014) </w:t>
      </w:r>
      <w:r w:rsidR="002A3B9B">
        <w:rPr>
          <w:rFonts w:ascii="Gill Sans MT" w:hAnsi="Gill Sans MT"/>
        </w:rPr>
        <w:t>(</w:t>
      </w:r>
      <w:r w:rsidR="002A3B9B" w:rsidRPr="002A3B9B">
        <w:rPr>
          <w:rFonts w:ascii="Gill Sans MT" w:hAnsi="Gill Sans MT"/>
        </w:rPr>
        <w:t>-21.302228; 28.982980</w:t>
      </w:r>
      <w:r w:rsidR="002A3B9B">
        <w:rPr>
          <w:rFonts w:ascii="Gill Sans MT" w:hAnsi="Gill Sans MT"/>
        </w:rPr>
        <w:t>) located in Sifanjani/Nhlamba village</w:t>
      </w:r>
      <w:r w:rsidRPr="00446ECB">
        <w:rPr>
          <w:rFonts w:ascii="Gill Sans MT" w:hAnsi="Gill Sans MT"/>
        </w:rPr>
        <w:t xml:space="preserve"> features two non-functional Rowa pumps </w:t>
      </w:r>
      <w:commentRangeEnd w:id="33"/>
      <w:r w:rsidR="00CF1AAC">
        <w:rPr>
          <w:rStyle w:val="CommentReference"/>
          <w:lang w:val="en-ZW"/>
        </w:rPr>
        <w:commentReference w:id="33"/>
      </w:r>
      <w:r w:rsidRPr="00446ECB">
        <w:rPr>
          <w:rFonts w:ascii="Gill Sans MT" w:hAnsi="Gill Sans MT"/>
        </w:rPr>
        <w:t>and a pump that draws water to a solar irrigation garden. The site's geological and hydrological characteristics are suitable for water retention and agricultural use. For site preparation, the team marked out points for piezometer installation, ensuring optimal placement for monitoring water levels and maintaining the integrity of the irrigation system.</w:t>
      </w:r>
    </w:p>
    <w:p w14:paraId="715157B5" w14:textId="79031803" w:rsidR="0090734C" w:rsidRPr="00446ECB" w:rsidRDefault="00E05398" w:rsidP="00CF5CE2">
      <w:pPr>
        <w:jc w:val="both"/>
        <w:rPr>
          <w:rFonts w:ascii="Gill Sans MT" w:hAnsi="Gill Sans MT"/>
          <w:b/>
          <w:bCs/>
          <w:sz w:val="28"/>
          <w:szCs w:val="28"/>
        </w:rPr>
      </w:pPr>
      <w:r>
        <w:rPr>
          <w:rFonts w:ascii="Gill Sans MT" w:hAnsi="Gill Sans MT"/>
        </w:rPr>
        <w:object w:dxaOrig="1520" w:dyaOrig="1011" w14:anchorId="5B1EC566">
          <v:shape id="_x0000_i1029" type="#_x0000_t75" style="width:76.2pt;height:50.4pt" o:ole="">
            <v:imagedata r:id="rId21" o:title=""/>
          </v:shape>
          <o:OLEObject Type="Embed" ProgID="FoxitPhantomPDF.Document" ShapeID="_x0000_i1029" DrawAspect="Icon" ObjectID="_1781496895" r:id="rId22"/>
        </w:object>
      </w:r>
    </w:p>
    <w:p w14:paraId="589EBC9A" w14:textId="77777777" w:rsidR="00404277" w:rsidRPr="00446ECB" w:rsidRDefault="00404277" w:rsidP="00404277">
      <w:pPr>
        <w:rPr>
          <w:rFonts w:ascii="Gill Sans MT" w:hAnsi="Gill Sans MT"/>
          <w:b/>
          <w:bCs/>
        </w:rPr>
      </w:pPr>
      <w:commentRangeStart w:id="34"/>
      <w:r w:rsidRPr="00446ECB">
        <w:rPr>
          <w:rFonts w:ascii="Gill Sans MT" w:hAnsi="Gill Sans MT"/>
          <w:b/>
          <w:bCs/>
          <w:sz w:val="24"/>
          <w:szCs w:val="24"/>
        </w:rPr>
        <w:t>Instrumentation Design</w:t>
      </w:r>
      <w:commentRangeEnd w:id="34"/>
      <w:r w:rsidR="00CF1AAC">
        <w:rPr>
          <w:rStyle w:val="CommentReference"/>
          <w:lang w:val="en-ZW"/>
        </w:rPr>
        <w:commentReference w:id="34"/>
      </w:r>
    </w:p>
    <w:p w14:paraId="5CB657E7" w14:textId="77777777" w:rsidR="00404277" w:rsidRPr="00446ECB" w:rsidRDefault="00404277" w:rsidP="00404277">
      <w:pPr>
        <w:rPr>
          <w:rFonts w:ascii="Gill Sans MT" w:hAnsi="Gill Sans MT"/>
        </w:rPr>
      </w:pPr>
      <w:r w:rsidRPr="00446ECB">
        <w:rPr>
          <w:rFonts w:ascii="Gill Sans MT" w:hAnsi="Gill Sans MT"/>
          <w:b/>
          <w:bCs/>
        </w:rPr>
        <w:t>Overview of Instrumentation Used:</w:t>
      </w:r>
      <w:r w:rsidRPr="00446ECB">
        <w:rPr>
          <w:rFonts w:ascii="Gill Sans MT" w:hAnsi="Gill Sans MT"/>
        </w:rPr>
        <w:t> The instrumentation utilized in this project encompasses a range of devices tailored for monitoring and measuring water-related parameters within sand rivers. Key instruments include piezometers, water meters, and Rowa Pumps. These tools are essential for assessing water levels, abstraction rates, and overall hydrological dynamics in the study sites. Piezometers provide data on hydraulic head variations within the sand dam system, while water meters and Rowa pumps facilitate accurate measurement and management of water extraction. This section details the design and selection criteria, the instrumentation used, and the methodologies employed for their installation.</w:t>
      </w:r>
    </w:p>
    <w:p w14:paraId="5A5731B3" w14:textId="77777777" w:rsidR="00404277" w:rsidRPr="00446ECB" w:rsidRDefault="00404277" w:rsidP="00404277">
      <w:pPr>
        <w:rPr>
          <w:rFonts w:ascii="Gill Sans MT" w:hAnsi="Gill Sans MT"/>
        </w:rPr>
      </w:pPr>
      <w:r w:rsidRPr="00446ECB">
        <w:rPr>
          <w:rFonts w:ascii="Gill Sans MT" w:hAnsi="Gill Sans MT"/>
          <w:b/>
          <w:bCs/>
        </w:rPr>
        <w:t>Design Criteria and Considerations:</w:t>
      </w:r>
      <w:r w:rsidRPr="00446ECB">
        <w:rPr>
          <w:rFonts w:ascii="Gill Sans MT" w:hAnsi="Gill Sans MT"/>
        </w:rPr>
        <w:t> In designing the instrumentation for this project, several critical criteria and considerations were taken into account to ensure optimal performance and data accuracy. Factors such as durability, accuracy, compatibility with the sand river environment, ease of maintenance, and data transmission capabilities were integral in the design process. The instruments were designed to withstand the harsh conditions of sand rivers while providing precise and reliable measurements.</w:t>
      </w:r>
    </w:p>
    <w:p w14:paraId="5E1A98BC" w14:textId="77777777" w:rsidR="00404277" w:rsidRPr="00446ECB" w:rsidRDefault="00404277" w:rsidP="00404277">
      <w:pPr>
        <w:rPr>
          <w:rFonts w:ascii="Gill Sans MT" w:hAnsi="Gill Sans MT"/>
          <w:b/>
          <w:bCs/>
        </w:rPr>
      </w:pPr>
      <w:r w:rsidRPr="00446ECB">
        <w:rPr>
          <w:rFonts w:ascii="Gill Sans MT" w:hAnsi="Gill Sans MT"/>
          <w:b/>
          <w:bCs/>
        </w:rPr>
        <w:t>Selection of Instruments:</w:t>
      </w:r>
    </w:p>
    <w:p w14:paraId="3D62560A" w14:textId="77777777" w:rsidR="00404277" w:rsidRPr="00446ECB" w:rsidRDefault="00404277" w:rsidP="00404277">
      <w:pPr>
        <w:rPr>
          <w:rFonts w:ascii="Gill Sans MT" w:hAnsi="Gill Sans MT"/>
        </w:rPr>
      </w:pPr>
      <w:r w:rsidRPr="00446ECB">
        <w:rPr>
          <w:rFonts w:ascii="Gill Sans MT" w:hAnsi="Gill Sans MT"/>
          <w:b/>
          <w:bCs/>
        </w:rPr>
        <w:t>Piezometers</w:t>
      </w:r>
      <w:r w:rsidRPr="00446ECB">
        <w:rPr>
          <w:rFonts w:ascii="Gill Sans MT" w:hAnsi="Gill Sans MT"/>
        </w:rPr>
        <w:t>: Piezometers play a crucial role in measuring groundwater levels and pressures within sand dams. The selection of piezometers for this project was based on their ability to withstand the sandy environment, provide accurate readings, and facilitate easy data collection. Special attention was given to the design of the piezometers to ensure they are suitable for installation in sand river beds and can withstand potential sedimentation and clogging issues.</w:t>
      </w:r>
    </w:p>
    <w:p w14:paraId="008B8D23" w14:textId="77777777" w:rsidR="0050700E" w:rsidRPr="00446ECB" w:rsidRDefault="0050700E" w:rsidP="00404277">
      <w:pPr>
        <w:rPr>
          <w:rFonts w:ascii="Gill Sans MT" w:hAnsi="Gill Sans MT"/>
        </w:rPr>
      </w:pPr>
      <w:r w:rsidRPr="00446ECB">
        <w:rPr>
          <w:rFonts w:ascii="Gill Sans MT" w:hAnsi="Gill Sans MT"/>
        </w:rPr>
        <w:t>Piezometers are used to measure the pressure head at specific points within the sand dam. They consist of a perforated pipe that is installed vertically into the ground, allowing water to enter and rise to a level that corresponds to the hydraulic head at that point.</w:t>
      </w:r>
    </w:p>
    <w:p w14:paraId="04B2207B" w14:textId="77777777" w:rsidR="0050700E" w:rsidRPr="00446ECB" w:rsidRDefault="0050700E" w:rsidP="0050700E">
      <w:pPr>
        <w:rPr>
          <w:rFonts w:ascii="Gill Sans MT" w:hAnsi="Gill Sans MT"/>
        </w:rPr>
      </w:pPr>
      <w:r w:rsidRPr="00446ECB">
        <w:rPr>
          <w:rFonts w:ascii="Gill Sans MT" w:hAnsi="Gill Sans MT"/>
          <w:b/>
          <w:bCs/>
        </w:rPr>
        <w:t>Fabrication</w:t>
      </w:r>
      <w:r w:rsidRPr="00446ECB">
        <w:rPr>
          <w:rFonts w:ascii="Gill Sans MT" w:hAnsi="Gill Sans MT"/>
        </w:rPr>
        <w:t>:</w:t>
      </w:r>
    </w:p>
    <w:p w14:paraId="4094BAF8" w14:textId="77777777" w:rsidR="0050700E" w:rsidRPr="00446ECB" w:rsidRDefault="0050700E" w:rsidP="00581647">
      <w:pPr>
        <w:numPr>
          <w:ilvl w:val="0"/>
          <w:numId w:val="2"/>
        </w:numPr>
        <w:rPr>
          <w:rFonts w:ascii="Gill Sans MT" w:hAnsi="Gill Sans MT"/>
        </w:rPr>
      </w:pPr>
      <w:r w:rsidRPr="00446ECB">
        <w:rPr>
          <w:rFonts w:ascii="Gill Sans MT" w:hAnsi="Gill Sans MT"/>
          <w:b/>
          <w:bCs/>
        </w:rPr>
        <w:t>Materials</w:t>
      </w:r>
      <w:r w:rsidRPr="00446ECB">
        <w:rPr>
          <w:rFonts w:ascii="Gill Sans MT" w:hAnsi="Gill Sans MT"/>
        </w:rPr>
        <w:t>: High-density polyethylene (HDPE) pipes were chosen for their corrosion resistance, durability, and ease of installation.</w:t>
      </w:r>
    </w:p>
    <w:p w14:paraId="24D5887B" w14:textId="77777777" w:rsidR="0050700E" w:rsidRPr="00446ECB" w:rsidRDefault="0050700E" w:rsidP="00581647">
      <w:pPr>
        <w:numPr>
          <w:ilvl w:val="0"/>
          <w:numId w:val="2"/>
        </w:numPr>
        <w:rPr>
          <w:rFonts w:ascii="Gill Sans MT" w:hAnsi="Gill Sans MT"/>
        </w:rPr>
      </w:pPr>
      <w:r w:rsidRPr="00446ECB">
        <w:rPr>
          <w:rFonts w:ascii="Gill Sans MT" w:hAnsi="Gill Sans MT"/>
          <w:b/>
          <w:bCs/>
        </w:rPr>
        <w:t>Perforations</w:t>
      </w:r>
      <w:r w:rsidRPr="00446ECB">
        <w:rPr>
          <w:rFonts w:ascii="Gill Sans MT" w:hAnsi="Gill Sans MT"/>
        </w:rPr>
        <w:t>: Pipes were perforated at regular intervals to allow for water entry, ensuring accurate reflection of the groundwater table.</w:t>
      </w:r>
    </w:p>
    <w:p w14:paraId="2EE19CBE" w14:textId="77777777" w:rsidR="0050700E" w:rsidRPr="00446ECB" w:rsidRDefault="0050700E" w:rsidP="00581647">
      <w:pPr>
        <w:numPr>
          <w:ilvl w:val="0"/>
          <w:numId w:val="2"/>
        </w:numPr>
        <w:rPr>
          <w:rFonts w:ascii="Gill Sans MT" w:hAnsi="Gill Sans MT"/>
        </w:rPr>
      </w:pPr>
      <w:r w:rsidRPr="00446ECB">
        <w:rPr>
          <w:rFonts w:ascii="Gill Sans MT" w:hAnsi="Gill Sans MT"/>
          <w:b/>
          <w:bCs/>
        </w:rPr>
        <w:t>Filter Pack</w:t>
      </w:r>
      <w:r w:rsidRPr="00446ECB">
        <w:rPr>
          <w:rFonts w:ascii="Gill Sans MT" w:hAnsi="Gill Sans MT"/>
        </w:rPr>
        <w:t>: A filter pack consisting of gravel and geotextile fabric was placed around the piezometer to prevent clogging by fine sediments.</w:t>
      </w:r>
    </w:p>
    <w:p w14:paraId="2046F87F" w14:textId="77777777" w:rsidR="0050700E" w:rsidRPr="00446ECB" w:rsidRDefault="0050700E" w:rsidP="0050700E">
      <w:pPr>
        <w:rPr>
          <w:rFonts w:ascii="Gill Sans MT" w:hAnsi="Gill Sans MT"/>
        </w:rPr>
      </w:pPr>
      <w:r w:rsidRPr="00446ECB">
        <w:rPr>
          <w:rFonts w:ascii="Gill Sans MT" w:hAnsi="Gill Sans MT"/>
          <w:b/>
          <w:bCs/>
        </w:rPr>
        <w:t>Installation</w:t>
      </w:r>
      <w:r w:rsidRPr="00446ECB">
        <w:rPr>
          <w:rFonts w:ascii="Gill Sans MT" w:hAnsi="Gill Sans MT"/>
        </w:rPr>
        <w:t>:</w:t>
      </w:r>
    </w:p>
    <w:p w14:paraId="5DB7E0F3" w14:textId="77777777" w:rsidR="0050700E" w:rsidRPr="00446ECB" w:rsidRDefault="0050700E" w:rsidP="00581647">
      <w:pPr>
        <w:numPr>
          <w:ilvl w:val="0"/>
          <w:numId w:val="3"/>
        </w:numPr>
        <w:rPr>
          <w:rFonts w:ascii="Gill Sans MT" w:hAnsi="Gill Sans MT"/>
        </w:rPr>
      </w:pPr>
      <w:r w:rsidRPr="00446ECB">
        <w:rPr>
          <w:rFonts w:ascii="Gill Sans MT" w:hAnsi="Gill Sans MT"/>
          <w:b/>
          <w:bCs/>
        </w:rPr>
        <w:t>Site Selection</w:t>
      </w:r>
      <w:r w:rsidRPr="00446ECB">
        <w:rPr>
          <w:rFonts w:ascii="Gill Sans MT" w:hAnsi="Gill Sans MT"/>
        </w:rPr>
        <w:t>: Locations for piezometer installation were chosen based on hydrogeological surveys, ensuring representative sampling points upstream and downstream of the sand dam.</w:t>
      </w:r>
    </w:p>
    <w:p w14:paraId="723DA8AF" w14:textId="77777777" w:rsidR="0050700E" w:rsidRPr="00446ECB" w:rsidRDefault="0050700E" w:rsidP="00581647">
      <w:pPr>
        <w:numPr>
          <w:ilvl w:val="0"/>
          <w:numId w:val="3"/>
        </w:numPr>
        <w:rPr>
          <w:rFonts w:ascii="Gill Sans MT" w:hAnsi="Gill Sans MT"/>
        </w:rPr>
      </w:pPr>
      <w:r w:rsidRPr="00446ECB">
        <w:rPr>
          <w:rFonts w:ascii="Gill Sans MT" w:hAnsi="Gill Sans MT"/>
          <w:b/>
          <w:bCs/>
        </w:rPr>
        <w:t>Drilling</w:t>
      </w:r>
      <w:r w:rsidRPr="00446ECB">
        <w:rPr>
          <w:rFonts w:ascii="Gill Sans MT" w:hAnsi="Gill Sans MT"/>
        </w:rPr>
        <w:t>: Boreholes were drilled to the required depth using manual augers.</w:t>
      </w:r>
    </w:p>
    <w:p w14:paraId="427D3CAE" w14:textId="77777777" w:rsidR="0050700E" w:rsidRPr="00446ECB" w:rsidRDefault="0050700E" w:rsidP="00581647">
      <w:pPr>
        <w:numPr>
          <w:ilvl w:val="0"/>
          <w:numId w:val="3"/>
        </w:numPr>
        <w:rPr>
          <w:rFonts w:ascii="Gill Sans MT" w:hAnsi="Gill Sans MT"/>
        </w:rPr>
      </w:pPr>
      <w:r w:rsidRPr="00446ECB">
        <w:rPr>
          <w:rFonts w:ascii="Gill Sans MT" w:hAnsi="Gill Sans MT"/>
          <w:b/>
          <w:bCs/>
        </w:rPr>
        <w:lastRenderedPageBreak/>
        <w:t>Insertion</w:t>
      </w:r>
      <w:r w:rsidRPr="00446ECB">
        <w:rPr>
          <w:rFonts w:ascii="Gill Sans MT" w:hAnsi="Gill Sans MT"/>
        </w:rPr>
        <w:t>: Piezometers were inserted into the boreholes, ensuring vertical alignment and secure placement.</w:t>
      </w:r>
    </w:p>
    <w:p w14:paraId="598DC9D5" w14:textId="77777777" w:rsidR="0050700E" w:rsidRPr="00446ECB" w:rsidRDefault="0050700E" w:rsidP="00581647">
      <w:pPr>
        <w:numPr>
          <w:ilvl w:val="0"/>
          <w:numId w:val="3"/>
        </w:numPr>
        <w:rPr>
          <w:rFonts w:ascii="Gill Sans MT" w:hAnsi="Gill Sans MT"/>
        </w:rPr>
      </w:pPr>
      <w:r w:rsidRPr="00446ECB">
        <w:rPr>
          <w:rFonts w:ascii="Gill Sans MT" w:hAnsi="Gill Sans MT"/>
          <w:b/>
          <w:bCs/>
        </w:rPr>
        <w:t>Sealing</w:t>
      </w:r>
      <w:r w:rsidRPr="00446ECB">
        <w:rPr>
          <w:rFonts w:ascii="Gill Sans MT" w:hAnsi="Gill Sans MT"/>
        </w:rPr>
        <w:t>: The annular space around the piezometer was sealed with bentonite clay to prevent surface water infiltration, ensuring accurate measurements.</w:t>
      </w:r>
    </w:p>
    <w:p w14:paraId="2F84DC6D" w14:textId="77777777" w:rsidR="0050700E" w:rsidRPr="00446ECB" w:rsidRDefault="0050700E" w:rsidP="00404277">
      <w:pPr>
        <w:rPr>
          <w:rFonts w:ascii="Gill Sans MT" w:hAnsi="Gill Sans MT"/>
        </w:rPr>
      </w:pPr>
    </w:p>
    <w:p w14:paraId="17091898" w14:textId="77777777" w:rsidR="00404277" w:rsidRPr="00446ECB" w:rsidRDefault="00404277" w:rsidP="00404277">
      <w:pPr>
        <w:rPr>
          <w:rFonts w:ascii="Gill Sans MT" w:hAnsi="Gill Sans MT"/>
        </w:rPr>
      </w:pPr>
      <w:r w:rsidRPr="00446ECB">
        <w:rPr>
          <w:rFonts w:ascii="Gill Sans MT" w:hAnsi="Gill Sans MT"/>
          <w:b/>
          <w:bCs/>
        </w:rPr>
        <w:t>Water Meters:</w:t>
      </w:r>
      <w:r w:rsidRPr="00446ECB">
        <w:rPr>
          <w:rFonts w:ascii="Gill Sans MT" w:hAnsi="Gill Sans MT"/>
        </w:rPr>
        <w:t> Water meters were chosen for their capability to accurately measure water abstraction rates from sand rivers. The selected water meters are designed to withstand the abrasive nature of sand particles and provide real-time data on water flow rates. These meters are essential for quantifying water usage and monitoring abstraction activities in the study sites.</w:t>
      </w:r>
      <w:r w:rsidR="0050700E" w:rsidRPr="00446ECB">
        <w:rPr>
          <w:rFonts w:ascii="Gill Sans MT" w:hAnsi="Gill Sans MT"/>
        </w:rPr>
        <w:t xml:space="preserve"> Water meters are essential for quantifying the volume of water abstracted from the sand dam, facilitating effective water resource management.</w:t>
      </w:r>
    </w:p>
    <w:p w14:paraId="53012E46" w14:textId="77777777" w:rsidR="0050700E" w:rsidRPr="00446ECB" w:rsidRDefault="0050700E" w:rsidP="0050700E">
      <w:pPr>
        <w:rPr>
          <w:rFonts w:ascii="Gill Sans MT" w:hAnsi="Gill Sans MT"/>
        </w:rPr>
      </w:pPr>
      <w:r w:rsidRPr="00446ECB">
        <w:rPr>
          <w:rFonts w:ascii="Gill Sans MT" w:hAnsi="Gill Sans MT"/>
          <w:b/>
          <w:bCs/>
        </w:rPr>
        <w:t>Selection Criteria</w:t>
      </w:r>
      <w:r w:rsidRPr="00446ECB">
        <w:rPr>
          <w:rFonts w:ascii="Gill Sans MT" w:hAnsi="Gill Sans MT"/>
        </w:rPr>
        <w:t>:</w:t>
      </w:r>
    </w:p>
    <w:p w14:paraId="6F590FF7" w14:textId="77777777" w:rsidR="0050700E" w:rsidRPr="00446ECB" w:rsidRDefault="0050700E" w:rsidP="00581647">
      <w:pPr>
        <w:numPr>
          <w:ilvl w:val="0"/>
          <w:numId w:val="4"/>
        </w:numPr>
        <w:rPr>
          <w:rFonts w:ascii="Gill Sans MT" w:hAnsi="Gill Sans MT"/>
        </w:rPr>
      </w:pPr>
      <w:r w:rsidRPr="00446ECB">
        <w:rPr>
          <w:rFonts w:ascii="Gill Sans MT" w:hAnsi="Gill Sans MT"/>
          <w:b/>
          <w:bCs/>
        </w:rPr>
        <w:t>Accuracy and Reliability</w:t>
      </w:r>
      <w:r w:rsidRPr="00446ECB">
        <w:rPr>
          <w:rFonts w:ascii="Gill Sans MT" w:hAnsi="Gill Sans MT"/>
        </w:rPr>
        <w:t>: Selection of meters with high accuracy and reliability to ensure precise water usage records.</w:t>
      </w:r>
    </w:p>
    <w:p w14:paraId="46C65D15" w14:textId="77777777" w:rsidR="0050700E" w:rsidRPr="00446ECB" w:rsidRDefault="0050700E" w:rsidP="00581647">
      <w:pPr>
        <w:numPr>
          <w:ilvl w:val="0"/>
          <w:numId w:val="4"/>
        </w:numPr>
        <w:rPr>
          <w:rFonts w:ascii="Gill Sans MT" w:hAnsi="Gill Sans MT"/>
        </w:rPr>
      </w:pPr>
      <w:r w:rsidRPr="00446ECB">
        <w:rPr>
          <w:rFonts w:ascii="Gill Sans MT" w:hAnsi="Gill Sans MT"/>
          <w:b/>
          <w:bCs/>
        </w:rPr>
        <w:t>Flow Range</w:t>
      </w:r>
      <w:r w:rsidRPr="00446ECB">
        <w:rPr>
          <w:rFonts w:ascii="Gill Sans MT" w:hAnsi="Gill Sans MT"/>
        </w:rPr>
        <w:t>: Meters capable of measuring a wide range of flow rates, accommodating variations in water demand.</w:t>
      </w:r>
    </w:p>
    <w:p w14:paraId="42EDCD43" w14:textId="77777777" w:rsidR="0050700E" w:rsidRPr="00446ECB" w:rsidRDefault="0050700E" w:rsidP="0050700E">
      <w:pPr>
        <w:rPr>
          <w:rFonts w:ascii="Gill Sans MT" w:hAnsi="Gill Sans MT"/>
        </w:rPr>
      </w:pPr>
      <w:r w:rsidRPr="00446ECB">
        <w:rPr>
          <w:rFonts w:ascii="Gill Sans MT" w:hAnsi="Gill Sans MT"/>
          <w:b/>
          <w:bCs/>
        </w:rPr>
        <w:t>Installation</w:t>
      </w:r>
      <w:r w:rsidRPr="00446ECB">
        <w:rPr>
          <w:rFonts w:ascii="Gill Sans MT" w:hAnsi="Gill Sans MT"/>
        </w:rPr>
        <w:t>:</w:t>
      </w:r>
    </w:p>
    <w:p w14:paraId="37E86CFD" w14:textId="77777777" w:rsidR="0050700E" w:rsidRPr="00446ECB" w:rsidRDefault="0050700E" w:rsidP="00581647">
      <w:pPr>
        <w:numPr>
          <w:ilvl w:val="0"/>
          <w:numId w:val="5"/>
        </w:numPr>
        <w:rPr>
          <w:rFonts w:ascii="Gill Sans MT" w:hAnsi="Gill Sans MT"/>
        </w:rPr>
      </w:pPr>
      <w:r w:rsidRPr="00446ECB">
        <w:rPr>
          <w:rFonts w:ascii="Gill Sans MT" w:hAnsi="Gill Sans MT"/>
          <w:b/>
          <w:bCs/>
        </w:rPr>
        <w:t>Placement</w:t>
      </w:r>
      <w:r w:rsidRPr="00446ECB">
        <w:rPr>
          <w:rFonts w:ascii="Gill Sans MT" w:hAnsi="Gill Sans MT"/>
        </w:rPr>
        <w:t>: Water meters were installed at strategic points along the abstraction points, particularly at the outlets of Rowa pumps.</w:t>
      </w:r>
    </w:p>
    <w:p w14:paraId="6AAA0418" w14:textId="77777777" w:rsidR="0050700E" w:rsidRPr="00446ECB" w:rsidRDefault="0050700E" w:rsidP="00581647">
      <w:pPr>
        <w:numPr>
          <w:ilvl w:val="0"/>
          <w:numId w:val="5"/>
        </w:numPr>
        <w:rPr>
          <w:rFonts w:ascii="Gill Sans MT" w:hAnsi="Gill Sans MT"/>
        </w:rPr>
      </w:pPr>
      <w:r w:rsidRPr="00446ECB">
        <w:rPr>
          <w:rFonts w:ascii="Gill Sans MT" w:hAnsi="Gill Sans MT"/>
          <w:b/>
          <w:bCs/>
        </w:rPr>
        <w:t>Calibration</w:t>
      </w:r>
      <w:r w:rsidRPr="00446ECB">
        <w:rPr>
          <w:rFonts w:ascii="Gill Sans MT" w:hAnsi="Gill Sans MT"/>
        </w:rPr>
        <w:t>: Initial calibration was performed to ensure accuracy, with regular recalibration scheduled as part of the maintenance routine.</w:t>
      </w:r>
    </w:p>
    <w:p w14:paraId="176BF2EC" w14:textId="77777777" w:rsidR="00404277" w:rsidRPr="00446ECB" w:rsidRDefault="00404277" w:rsidP="00404277">
      <w:pPr>
        <w:rPr>
          <w:rFonts w:ascii="Gill Sans MT" w:hAnsi="Gill Sans MT"/>
        </w:rPr>
      </w:pPr>
      <w:r w:rsidRPr="00446ECB">
        <w:rPr>
          <w:rFonts w:ascii="Gill Sans MT" w:hAnsi="Gill Sans MT"/>
          <w:b/>
          <w:bCs/>
        </w:rPr>
        <w:t>Rowa Pumps:</w:t>
      </w:r>
      <w:r w:rsidRPr="00446ECB">
        <w:rPr>
          <w:rFonts w:ascii="Gill Sans MT" w:hAnsi="Gill Sans MT"/>
        </w:rPr>
        <w:t> Rowa Pumps were integrated into the instrumentation design to facilitate the measurement of water abstraction from sand rivers. These pumps are selected for their efficiency in extracting water from sand dams and their compatibility with the water meters for data collection. The Rowa Pumps are designed to operate reliably in sandy conditions and provide consistent water flow for accurate measurements.</w:t>
      </w:r>
    </w:p>
    <w:p w14:paraId="23531849" w14:textId="77777777" w:rsidR="0050700E" w:rsidRPr="00446ECB" w:rsidRDefault="0050700E" w:rsidP="0050700E">
      <w:pPr>
        <w:rPr>
          <w:rFonts w:ascii="Gill Sans MT" w:hAnsi="Gill Sans MT"/>
        </w:rPr>
      </w:pPr>
      <w:r w:rsidRPr="00446ECB">
        <w:rPr>
          <w:rFonts w:ascii="Gill Sans MT" w:hAnsi="Gill Sans MT"/>
          <w:b/>
          <w:bCs/>
        </w:rPr>
        <w:t>Selection Criteria</w:t>
      </w:r>
      <w:r w:rsidRPr="00446ECB">
        <w:rPr>
          <w:rFonts w:ascii="Gill Sans MT" w:hAnsi="Gill Sans MT"/>
        </w:rPr>
        <w:t>:</w:t>
      </w:r>
    </w:p>
    <w:p w14:paraId="45D7661C" w14:textId="77777777" w:rsidR="0050700E" w:rsidRPr="00446ECB" w:rsidRDefault="0050700E" w:rsidP="00581647">
      <w:pPr>
        <w:numPr>
          <w:ilvl w:val="0"/>
          <w:numId w:val="6"/>
        </w:numPr>
        <w:rPr>
          <w:rFonts w:ascii="Gill Sans MT" w:hAnsi="Gill Sans MT"/>
        </w:rPr>
      </w:pPr>
      <w:r w:rsidRPr="00446ECB">
        <w:rPr>
          <w:rFonts w:ascii="Gill Sans MT" w:hAnsi="Gill Sans MT"/>
          <w:b/>
          <w:bCs/>
        </w:rPr>
        <w:t>Efficiency</w:t>
      </w:r>
      <w:r w:rsidRPr="00446ECB">
        <w:rPr>
          <w:rFonts w:ascii="Gill Sans MT" w:hAnsi="Gill Sans MT"/>
        </w:rPr>
        <w:t>: High efficiency to ensure optimal water abstraction with minimal energy use.</w:t>
      </w:r>
    </w:p>
    <w:p w14:paraId="737525D9" w14:textId="77777777" w:rsidR="0050700E" w:rsidRPr="00446ECB" w:rsidRDefault="0050700E" w:rsidP="00581647">
      <w:pPr>
        <w:numPr>
          <w:ilvl w:val="0"/>
          <w:numId w:val="6"/>
        </w:numPr>
        <w:rPr>
          <w:rFonts w:ascii="Gill Sans MT" w:hAnsi="Gill Sans MT"/>
        </w:rPr>
      </w:pPr>
      <w:r w:rsidRPr="00446ECB">
        <w:rPr>
          <w:rFonts w:ascii="Gill Sans MT" w:hAnsi="Gill Sans MT"/>
          <w:b/>
          <w:bCs/>
        </w:rPr>
        <w:t>Durability</w:t>
      </w:r>
      <w:r w:rsidRPr="00446ECB">
        <w:rPr>
          <w:rFonts w:ascii="Gill Sans MT" w:hAnsi="Gill Sans MT"/>
        </w:rPr>
        <w:t>: Robust construction to withstand continuous operation and exposure to environmental elements.</w:t>
      </w:r>
    </w:p>
    <w:p w14:paraId="7039E253" w14:textId="77777777" w:rsidR="0050700E" w:rsidRPr="00446ECB" w:rsidRDefault="0050700E" w:rsidP="00581647">
      <w:pPr>
        <w:numPr>
          <w:ilvl w:val="0"/>
          <w:numId w:val="6"/>
        </w:numPr>
        <w:rPr>
          <w:rFonts w:ascii="Gill Sans MT" w:hAnsi="Gill Sans MT"/>
        </w:rPr>
      </w:pPr>
      <w:r w:rsidRPr="00446ECB">
        <w:rPr>
          <w:rFonts w:ascii="Gill Sans MT" w:hAnsi="Gill Sans MT"/>
          <w:b/>
          <w:bCs/>
        </w:rPr>
        <w:t>Ease of Operation</w:t>
      </w:r>
      <w:r w:rsidRPr="00446ECB">
        <w:rPr>
          <w:rFonts w:ascii="Gill Sans MT" w:hAnsi="Gill Sans MT"/>
        </w:rPr>
        <w:t>: User-friendly design to enable easy operation by community members.</w:t>
      </w:r>
    </w:p>
    <w:p w14:paraId="77AC8AF3" w14:textId="77777777" w:rsidR="0050700E" w:rsidRPr="00446ECB" w:rsidRDefault="0050700E" w:rsidP="0050700E">
      <w:pPr>
        <w:rPr>
          <w:rFonts w:ascii="Gill Sans MT" w:hAnsi="Gill Sans MT"/>
        </w:rPr>
      </w:pPr>
      <w:r w:rsidRPr="00446ECB">
        <w:rPr>
          <w:rFonts w:ascii="Gill Sans MT" w:hAnsi="Gill Sans MT"/>
          <w:b/>
          <w:bCs/>
        </w:rPr>
        <w:t>Installation</w:t>
      </w:r>
      <w:r w:rsidRPr="00446ECB">
        <w:rPr>
          <w:rFonts w:ascii="Gill Sans MT" w:hAnsi="Gill Sans MT"/>
        </w:rPr>
        <w:t>:</w:t>
      </w:r>
    </w:p>
    <w:p w14:paraId="315B95C6" w14:textId="77777777" w:rsidR="0050700E" w:rsidRPr="00446ECB" w:rsidRDefault="0050700E" w:rsidP="00581647">
      <w:pPr>
        <w:numPr>
          <w:ilvl w:val="0"/>
          <w:numId w:val="7"/>
        </w:numPr>
        <w:rPr>
          <w:rFonts w:ascii="Gill Sans MT" w:hAnsi="Gill Sans MT"/>
        </w:rPr>
      </w:pPr>
      <w:r w:rsidRPr="00446ECB">
        <w:rPr>
          <w:rFonts w:ascii="Gill Sans MT" w:hAnsi="Gill Sans MT"/>
          <w:b/>
          <w:bCs/>
        </w:rPr>
        <w:t>Positioning</w:t>
      </w:r>
      <w:r w:rsidRPr="00446ECB">
        <w:rPr>
          <w:rFonts w:ascii="Gill Sans MT" w:hAnsi="Gill Sans MT"/>
        </w:rPr>
        <w:t>: Pumps were installed at predefined abstraction points, ensuring optimal placement for efficient water extraction.</w:t>
      </w:r>
    </w:p>
    <w:p w14:paraId="218D8C65" w14:textId="77777777" w:rsidR="0050700E" w:rsidRPr="00446ECB" w:rsidRDefault="0050700E" w:rsidP="00581647">
      <w:pPr>
        <w:numPr>
          <w:ilvl w:val="0"/>
          <w:numId w:val="7"/>
        </w:numPr>
        <w:rPr>
          <w:rFonts w:ascii="Gill Sans MT" w:hAnsi="Gill Sans MT"/>
        </w:rPr>
      </w:pPr>
      <w:r w:rsidRPr="00446ECB">
        <w:rPr>
          <w:rFonts w:ascii="Gill Sans MT" w:hAnsi="Gill Sans MT"/>
          <w:b/>
          <w:bCs/>
        </w:rPr>
        <w:t>Connection to Water Meters</w:t>
      </w:r>
      <w:r w:rsidRPr="00446ECB">
        <w:rPr>
          <w:rFonts w:ascii="Gill Sans MT" w:hAnsi="Gill Sans MT"/>
        </w:rPr>
        <w:t>: Pumps were connected to water meters to facilitate accurate measurement of abstracted water.</w:t>
      </w:r>
    </w:p>
    <w:p w14:paraId="4E4FD2C3" w14:textId="77777777" w:rsidR="0050700E" w:rsidRPr="00446ECB" w:rsidRDefault="0050700E" w:rsidP="00581647">
      <w:pPr>
        <w:numPr>
          <w:ilvl w:val="0"/>
          <w:numId w:val="7"/>
        </w:numPr>
        <w:rPr>
          <w:rFonts w:ascii="Gill Sans MT" w:hAnsi="Gill Sans MT"/>
        </w:rPr>
      </w:pPr>
      <w:r w:rsidRPr="00446ECB">
        <w:rPr>
          <w:rFonts w:ascii="Gill Sans MT" w:hAnsi="Gill Sans MT"/>
          <w:b/>
          <w:bCs/>
        </w:rPr>
        <w:lastRenderedPageBreak/>
        <w:t>Training</w:t>
      </w:r>
      <w:r w:rsidRPr="00446ECB">
        <w:rPr>
          <w:rFonts w:ascii="Gill Sans MT" w:hAnsi="Gill Sans MT"/>
        </w:rPr>
        <w:t>: Training sessions were conducted for community members on the operation and maintenance of the pumps.</w:t>
      </w:r>
    </w:p>
    <w:p w14:paraId="67555509" w14:textId="77777777" w:rsidR="0050700E" w:rsidRPr="00446ECB" w:rsidRDefault="00404277" w:rsidP="00404277">
      <w:pPr>
        <w:rPr>
          <w:rFonts w:ascii="Gill Sans MT" w:hAnsi="Gill Sans MT"/>
        </w:rPr>
      </w:pPr>
      <w:r w:rsidRPr="00446ECB">
        <w:rPr>
          <w:rFonts w:ascii="Gill Sans MT" w:hAnsi="Gill Sans MT"/>
        </w:rPr>
        <w:t xml:space="preserve">By carefully selecting and designing the instrumentation components, including piezometers, water meters, and Rowa Pumps, this project ensures the collection of precise and reliable data on </w:t>
      </w:r>
      <w:r w:rsidR="0050700E" w:rsidRPr="00446ECB">
        <w:rPr>
          <w:rFonts w:ascii="Gill Sans MT" w:hAnsi="Gill Sans MT"/>
        </w:rPr>
        <w:t xml:space="preserve">alluvial aquifer </w:t>
      </w:r>
      <w:r w:rsidRPr="00446ECB">
        <w:rPr>
          <w:rFonts w:ascii="Gill Sans MT" w:hAnsi="Gill Sans MT"/>
        </w:rPr>
        <w:t>water level</w:t>
      </w:r>
      <w:r w:rsidR="0050700E" w:rsidRPr="00446ECB">
        <w:rPr>
          <w:rFonts w:ascii="Gill Sans MT" w:hAnsi="Gill Sans MT"/>
        </w:rPr>
        <w:t xml:space="preserve"> variation</w:t>
      </w:r>
      <w:r w:rsidRPr="00446ECB">
        <w:rPr>
          <w:rFonts w:ascii="Gill Sans MT" w:hAnsi="Gill Sans MT"/>
        </w:rPr>
        <w:t>s, water abstraction rates, and hydrological processes in sand rivers.</w:t>
      </w:r>
    </w:p>
    <w:p w14:paraId="4FAC1E13" w14:textId="77777777" w:rsidR="0050700E" w:rsidRPr="00446ECB" w:rsidRDefault="0050700E" w:rsidP="0050700E">
      <w:pPr>
        <w:rPr>
          <w:rFonts w:ascii="Gill Sans MT" w:hAnsi="Gill Sans MT"/>
          <w:b/>
          <w:bCs/>
        </w:rPr>
      </w:pPr>
      <w:r w:rsidRPr="00446ECB">
        <w:rPr>
          <w:rFonts w:ascii="Gill Sans MT" w:hAnsi="Gill Sans MT"/>
          <w:b/>
          <w:bCs/>
        </w:rPr>
        <w:t>Piezometer Configuration</w:t>
      </w:r>
    </w:p>
    <w:p w14:paraId="190A96A5" w14:textId="77777777" w:rsidR="00CF5CE2" w:rsidRPr="00446ECB" w:rsidRDefault="00CF5CE2" w:rsidP="00581647">
      <w:pPr>
        <w:pStyle w:val="ListParagraph"/>
        <w:numPr>
          <w:ilvl w:val="0"/>
          <w:numId w:val="8"/>
        </w:numPr>
        <w:rPr>
          <w:rFonts w:ascii="Gill Sans MT" w:hAnsi="Gill Sans MT"/>
        </w:rPr>
      </w:pPr>
      <w:r w:rsidRPr="00446ECB">
        <w:rPr>
          <w:rFonts w:ascii="Gill Sans MT" w:hAnsi="Gill Sans MT"/>
          <w:noProof/>
          <w:lang w:val="en-ZW" w:eastAsia="en-ZW"/>
        </w:rPr>
        <w:lastRenderedPageBreak/>
        <w:drawing>
          <wp:anchor distT="0" distB="0" distL="114300" distR="114300" simplePos="0" relativeHeight="251671552" behindDoc="0" locked="0" layoutInCell="1" allowOverlap="1" wp14:anchorId="63766887" wp14:editId="5094F83B">
            <wp:simplePos x="0" y="0"/>
            <wp:positionH relativeFrom="margin">
              <wp:align>center</wp:align>
            </wp:positionH>
            <wp:positionV relativeFrom="paragraph">
              <wp:posOffset>251188</wp:posOffset>
            </wp:positionV>
            <wp:extent cx="5510530" cy="6922770"/>
            <wp:effectExtent l="0" t="0" r="0" b="0"/>
            <wp:wrapTopAndBottom/>
            <wp:docPr id="75358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4216" name="Picture 753584216"/>
                    <pic:cNvPicPr/>
                  </pic:nvPicPr>
                  <pic:blipFill rotWithShape="1">
                    <a:blip r:embed="rId23">
                      <a:extLst>
                        <a:ext uri="{28A0092B-C50C-407E-A947-70E740481C1C}">
                          <a14:useLocalDpi xmlns:a14="http://schemas.microsoft.com/office/drawing/2010/main" val="0"/>
                        </a:ext>
                      </a:extLst>
                    </a:blip>
                    <a:srcRect l="2198" t="820" r="2368" b="9742"/>
                    <a:stretch/>
                  </pic:blipFill>
                  <pic:spPr bwMode="auto">
                    <a:xfrm>
                      <a:off x="0" y="0"/>
                      <a:ext cx="5510530" cy="692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700E" w:rsidRPr="00446ECB">
        <w:rPr>
          <w:rFonts w:ascii="Gill Sans MT" w:hAnsi="Gill Sans MT"/>
        </w:rPr>
        <w:t>Design specifications</w:t>
      </w:r>
    </w:p>
    <w:p w14:paraId="46420651" w14:textId="77777777" w:rsidR="00563904" w:rsidRPr="00446ECB" w:rsidRDefault="0050700E" w:rsidP="00581647">
      <w:pPr>
        <w:numPr>
          <w:ilvl w:val="0"/>
          <w:numId w:val="8"/>
        </w:numPr>
        <w:rPr>
          <w:rFonts w:ascii="Gill Sans MT" w:hAnsi="Gill Sans MT"/>
          <w:b/>
          <w:bCs/>
        </w:rPr>
      </w:pPr>
      <w:r w:rsidRPr="00446ECB">
        <w:rPr>
          <w:rFonts w:ascii="Gill Sans MT" w:hAnsi="Gill Sans MT"/>
          <w:b/>
          <w:bCs/>
        </w:rPr>
        <w:t>Installation locations and depths</w:t>
      </w:r>
    </w:p>
    <w:p w14:paraId="6DF92B1D" w14:textId="77777777" w:rsidR="00563904" w:rsidRPr="00446ECB" w:rsidRDefault="00563904" w:rsidP="00581647">
      <w:pPr>
        <w:pStyle w:val="Default"/>
        <w:numPr>
          <w:ilvl w:val="0"/>
          <w:numId w:val="18"/>
        </w:numPr>
        <w:rPr>
          <w:sz w:val="22"/>
          <w:szCs w:val="22"/>
        </w:rPr>
      </w:pPr>
      <w:r w:rsidRPr="00446ECB">
        <w:rPr>
          <w:sz w:val="22"/>
          <w:szCs w:val="22"/>
        </w:rPr>
        <w:t xml:space="preserve">Mawane Zhokwe </w:t>
      </w:r>
    </w:p>
    <w:p w14:paraId="0AF7E1A3" w14:textId="77777777" w:rsidR="00546312" w:rsidRPr="00446ECB" w:rsidRDefault="00546312" w:rsidP="00546312">
      <w:pPr>
        <w:pStyle w:val="Default"/>
        <w:ind w:left="360"/>
        <w:rPr>
          <w:sz w:val="22"/>
          <w:szCs w:val="22"/>
        </w:rPr>
      </w:pPr>
    </w:p>
    <w:tbl>
      <w:tblPr>
        <w:tblW w:w="0" w:type="auto"/>
        <w:tblLook w:val="04A0" w:firstRow="1" w:lastRow="0" w:firstColumn="1" w:lastColumn="0" w:noHBand="0" w:noVBand="1"/>
      </w:tblPr>
      <w:tblGrid>
        <w:gridCol w:w="1542"/>
        <w:gridCol w:w="1094"/>
        <w:gridCol w:w="1117"/>
        <w:gridCol w:w="1080"/>
        <w:gridCol w:w="2175"/>
        <w:gridCol w:w="1085"/>
        <w:gridCol w:w="1257"/>
      </w:tblGrid>
      <w:tr w:rsidR="00546312" w:rsidRPr="00446ECB" w14:paraId="6D76DECB" w14:textId="77777777" w:rsidTr="00546312">
        <w:trPr>
          <w:trHeight w:val="1236"/>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6297E57B"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lastRenderedPageBreak/>
              <w:t>Piezometer Name</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784B9385"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06674E7B"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443A6D38"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107CE174"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Distance upstream from Prop Sand Dam wall (m)</w:t>
            </w:r>
          </w:p>
        </w:tc>
        <w:tc>
          <w:tcPr>
            <w:tcW w:w="0" w:type="auto"/>
            <w:gridSpan w:val="2"/>
            <w:tcBorders>
              <w:top w:val="single" w:sz="4" w:space="0" w:color="auto"/>
              <w:left w:val="nil"/>
              <w:bottom w:val="single" w:sz="4" w:space="0" w:color="auto"/>
              <w:right w:val="single" w:sz="4" w:space="0" w:color="auto"/>
            </w:tcBorders>
            <w:noWrap/>
            <w:vAlign w:val="center"/>
            <w:hideMark/>
          </w:tcPr>
          <w:p w14:paraId="21E1C608"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72908C1B" w14:textId="77777777" w:rsidTr="00546312">
        <w:trPr>
          <w:trHeight w:val="2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4E134D"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4726B2"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A45D92"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A67AE3"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C52FEF"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tcBorders>
              <w:top w:val="nil"/>
              <w:left w:val="nil"/>
              <w:bottom w:val="single" w:sz="4" w:space="0" w:color="auto"/>
              <w:right w:val="single" w:sz="4" w:space="0" w:color="auto"/>
            </w:tcBorders>
            <w:noWrap/>
            <w:vAlign w:val="center"/>
            <w:hideMark/>
          </w:tcPr>
          <w:p w14:paraId="32CC92A8" w14:textId="77777777" w:rsidR="00546312" w:rsidRPr="00446ECB" w:rsidRDefault="00546312">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0" w:type="auto"/>
            <w:tcBorders>
              <w:top w:val="nil"/>
              <w:left w:val="nil"/>
              <w:bottom w:val="single" w:sz="4" w:space="0" w:color="auto"/>
              <w:right w:val="single" w:sz="4" w:space="0" w:color="auto"/>
            </w:tcBorders>
            <w:noWrap/>
            <w:vAlign w:val="center"/>
            <w:hideMark/>
          </w:tcPr>
          <w:p w14:paraId="6D22FEA9" w14:textId="77777777" w:rsidR="00546312" w:rsidRPr="00446ECB" w:rsidRDefault="00546312">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002DE915"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2E5BEB9C"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P3</w:t>
            </w:r>
          </w:p>
        </w:tc>
        <w:tc>
          <w:tcPr>
            <w:tcW w:w="0" w:type="auto"/>
            <w:tcBorders>
              <w:top w:val="nil"/>
              <w:left w:val="nil"/>
              <w:bottom w:val="single" w:sz="4" w:space="0" w:color="auto"/>
              <w:right w:val="single" w:sz="4" w:space="0" w:color="auto"/>
            </w:tcBorders>
            <w:noWrap/>
            <w:vAlign w:val="center"/>
            <w:hideMark/>
          </w:tcPr>
          <w:p w14:paraId="176A86A2"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6CBBA8D9"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76498F47"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vAlign w:val="center"/>
            <w:hideMark/>
          </w:tcPr>
          <w:p w14:paraId="7F0AA022"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10</w:t>
            </w:r>
          </w:p>
        </w:tc>
        <w:tc>
          <w:tcPr>
            <w:tcW w:w="0" w:type="auto"/>
            <w:tcBorders>
              <w:top w:val="nil"/>
              <w:left w:val="nil"/>
              <w:bottom w:val="single" w:sz="4" w:space="0" w:color="auto"/>
              <w:right w:val="single" w:sz="4" w:space="0" w:color="auto"/>
            </w:tcBorders>
            <w:noWrap/>
            <w:vAlign w:val="center"/>
            <w:hideMark/>
          </w:tcPr>
          <w:p w14:paraId="55AE369B"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-21.2034</w:t>
            </w:r>
          </w:p>
        </w:tc>
        <w:tc>
          <w:tcPr>
            <w:tcW w:w="0" w:type="auto"/>
            <w:tcBorders>
              <w:top w:val="nil"/>
              <w:left w:val="nil"/>
              <w:bottom w:val="single" w:sz="4" w:space="0" w:color="auto"/>
              <w:right w:val="single" w:sz="4" w:space="0" w:color="auto"/>
            </w:tcBorders>
            <w:noWrap/>
            <w:vAlign w:val="center"/>
            <w:hideMark/>
          </w:tcPr>
          <w:p w14:paraId="1771B4B3"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28.972614</w:t>
            </w:r>
          </w:p>
        </w:tc>
      </w:tr>
      <w:tr w:rsidR="00546312" w:rsidRPr="00446ECB" w14:paraId="5AB4A178"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7C538AFD"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P4</w:t>
            </w:r>
          </w:p>
        </w:tc>
        <w:tc>
          <w:tcPr>
            <w:tcW w:w="0" w:type="auto"/>
            <w:tcBorders>
              <w:top w:val="nil"/>
              <w:left w:val="nil"/>
              <w:bottom w:val="single" w:sz="4" w:space="0" w:color="auto"/>
              <w:right w:val="single" w:sz="4" w:space="0" w:color="auto"/>
            </w:tcBorders>
            <w:noWrap/>
            <w:vAlign w:val="center"/>
            <w:hideMark/>
          </w:tcPr>
          <w:p w14:paraId="2C080D3D"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4BF0B2A7"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6C02942C"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vAlign w:val="center"/>
            <w:hideMark/>
          </w:tcPr>
          <w:p w14:paraId="39FB3E37"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65</w:t>
            </w:r>
          </w:p>
        </w:tc>
        <w:tc>
          <w:tcPr>
            <w:tcW w:w="0" w:type="auto"/>
            <w:tcBorders>
              <w:top w:val="nil"/>
              <w:left w:val="nil"/>
              <w:bottom w:val="single" w:sz="4" w:space="0" w:color="auto"/>
              <w:right w:val="single" w:sz="4" w:space="0" w:color="auto"/>
            </w:tcBorders>
            <w:noWrap/>
            <w:vAlign w:val="center"/>
            <w:hideMark/>
          </w:tcPr>
          <w:p w14:paraId="768EA2E9"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-21.2029</w:t>
            </w:r>
          </w:p>
        </w:tc>
        <w:tc>
          <w:tcPr>
            <w:tcW w:w="0" w:type="auto"/>
            <w:tcBorders>
              <w:top w:val="nil"/>
              <w:left w:val="nil"/>
              <w:bottom w:val="single" w:sz="4" w:space="0" w:color="auto"/>
              <w:right w:val="single" w:sz="4" w:space="0" w:color="auto"/>
            </w:tcBorders>
            <w:noWrap/>
            <w:vAlign w:val="center"/>
            <w:hideMark/>
          </w:tcPr>
          <w:p w14:paraId="590CCA2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28.972534</w:t>
            </w:r>
          </w:p>
        </w:tc>
      </w:tr>
      <w:tr w:rsidR="00546312" w:rsidRPr="00446ECB" w14:paraId="49FDCBFB"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5EA36E3B"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P5</w:t>
            </w:r>
          </w:p>
        </w:tc>
        <w:tc>
          <w:tcPr>
            <w:tcW w:w="0" w:type="auto"/>
            <w:tcBorders>
              <w:top w:val="nil"/>
              <w:left w:val="nil"/>
              <w:bottom w:val="single" w:sz="4" w:space="0" w:color="auto"/>
              <w:right w:val="single" w:sz="4" w:space="0" w:color="auto"/>
            </w:tcBorders>
            <w:noWrap/>
            <w:vAlign w:val="center"/>
            <w:hideMark/>
          </w:tcPr>
          <w:p w14:paraId="3EC8AE0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33C8AE77"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34D9CAFF"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vAlign w:val="center"/>
            <w:hideMark/>
          </w:tcPr>
          <w:p w14:paraId="224D6238"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115</w:t>
            </w:r>
          </w:p>
        </w:tc>
        <w:tc>
          <w:tcPr>
            <w:tcW w:w="0" w:type="auto"/>
            <w:tcBorders>
              <w:top w:val="nil"/>
              <w:left w:val="nil"/>
              <w:bottom w:val="single" w:sz="4" w:space="0" w:color="auto"/>
              <w:right w:val="single" w:sz="4" w:space="0" w:color="auto"/>
            </w:tcBorders>
            <w:noWrap/>
            <w:vAlign w:val="center"/>
            <w:hideMark/>
          </w:tcPr>
          <w:p w14:paraId="0DBDC00F"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-21.2025</w:t>
            </w:r>
          </w:p>
        </w:tc>
        <w:tc>
          <w:tcPr>
            <w:tcW w:w="0" w:type="auto"/>
            <w:tcBorders>
              <w:top w:val="nil"/>
              <w:left w:val="nil"/>
              <w:bottom w:val="single" w:sz="4" w:space="0" w:color="auto"/>
              <w:right w:val="single" w:sz="4" w:space="0" w:color="auto"/>
            </w:tcBorders>
            <w:noWrap/>
            <w:vAlign w:val="center"/>
            <w:hideMark/>
          </w:tcPr>
          <w:p w14:paraId="437DBE6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28.972456</w:t>
            </w:r>
          </w:p>
        </w:tc>
      </w:tr>
      <w:tr w:rsidR="00546312" w:rsidRPr="00446ECB" w14:paraId="5A079F23"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28874B3B"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P6</w:t>
            </w:r>
          </w:p>
        </w:tc>
        <w:tc>
          <w:tcPr>
            <w:tcW w:w="0" w:type="auto"/>
            <w:tcBorders>
              <w:top w:val="nil"/>
              <w:left w:val="nil"/>
              <w:bottom w:val="single" w:sz="4" w:space="0" w:color="auto"/>
              <w:right w:val="single" w:sz="4" w:space="0" w:color="auto"/>
            </w:tcBorders>
            <w:noWrap/>
            <w:vAlign w:val="center"/>
            <w:hideMark/>
          </w:tcPr>
          <w:p w14:paraId="695DD140"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4F3174A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0.540</w:t>
            </w:r>
          </w:p>
        </w:tc>
        <w:tc>
          <w:tcPr>
            <w:tcW w:w="0" w:type="auto"/>
            <w:tcBorders>
              <w:top w:val="nil"/>
              <w:left w:val="nil"/>
              <w:bottom w:val="single" w:sz="4" w:space="0" w:color="auto"/>
              <w:right w:val="single" w:sz="4" w:space="0" w:color="auto"/>
            </w:tcBorders>
            <w:noWrap/>
            <w:vAlign w:val="center"/>
            <w:hideMark/>
          </w:tcPr>
          <w:p w14:paraId="3754A31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2.460</w:t>
            </w:r>
          </w:p>
        </w:tc>
        <w:tc>
          <w:tcPr>
            <w:tcW w:w="0" w:type="auto"/>
            <w:tcBorders>
              <w:top w:val="nil"/>
              <w:left w:val="nil"/>
              <w:bottom w:val="single" w:sz="4" w:space="0" w:color="auto"/>
              <w:right w:val="single" w:sz="4" w:space="0" w:color="auto"/>
            </w:tcBorders>
            <w:vAlign w:val="center"/>
            <w:hideMark/>
          </w:tcPr>
          <w:p w14:paraId="4501E906"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165</w:t>
            </w:r>
          </w:p>
        </w:tc>
        <w:tc>
          <w:tcPr>
            <w:tcW w:w="0" w:type="auto"/>
            <w:tcBorders>
              <w:top w:val="nil"/>
              <w:left w:val="nil"/>
              <w:bottom w:val="single" w:sz="4" w:space="0" w:color="auto"/>
              <w:right w:val="single" w:sz="4" w:space="0" w:color="auto"/>
            </w:tcBorders>
            <w:noWrap/>
            <w:vAlign w:val="center"/>
            <w:hideMark/>
          </w:tcPr>
          <w:p w14:paraId="7555571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-21.2021</w:t>
            </w:r>
          </w:p>
        </w:tc>
        <w:tc>
          <w:tcPr>
            <w:tcW w:w="0" w:type="auto"/>
            <w:tcBorders>
              <w:top w:val="nil"/>
              <w:left w:val="nil"/>
              <w:bottom w:val="single" w:sz="4" w:space="0" w:color="auto"/>
              <w:right w:val="single" w:sz="4" w:space="0" w:color="auto"/>
            </w:tcBorders>
            <w:noWrap/>
            <w:vAlign w:val="center"/>
            <w:hideMark/>
          </w:tcPr>
          <w:p w14:paraId="65FA9A8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28.972448</w:t>
            </w:r>
          </w:p>
        </w:tc>
      </w:tr>
      <w:tr w:rsidR="00546312" w:rsidRPr="00446ECB" w14:paraId="669D10A6"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7170D6FB"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P7</w:t>
            </w:r>
          </w:p>
        </w:tc>
        <w:tc>
          <w:tcPr>
            <w:tcW w:w="0" w:type="auto"/>
            <w:tcBorders>
              <w:top w:val="nil"/>
              <w:left w:val="nil"/>
              <w:bottom w:val="single" w:sz="4" w:space="0" w:color="auto"/>
              <w:right w:val="single" w:sz="4" w:space="0" w:color="auto"/>
            </w:tcBorders>
            <w:noWrap/>
            <w:vAlign w:val="center"/>
            <w:hideMark/>
          </w:tcPr>
          <w:p w14:paraId="10F45026"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07B38A1D"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0DC638E1"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0880C803"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215</w:t>
            </w:r>
          </w:p>
        </w:tc>
        <w:tc>
          <w:tcPr>
            <w:tcW w:w="0" w:type="auto"/>
            <w:tcBorders>
              <w:top w:val="nil"/>
              <w:left w:val="nil"/>
              <w:bottom w:val="single" w:sz="4" w:space="0" w:color="auto"/>
              <w:right w:val="single" w:sz="4" w:space="0" w:color="auto"/>
            </w:tcBorders>
            <w:noWrap/>
            <w:vAlign w:val="center"/>
            <w:hideMark/>
          </w:tcPr>
          <w:p w14:paraId="4F85DE60"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-21.2016</w:t>
            </w:r>
          </w:p>
        </w:tc>
        <w:tc>
          <w:tcPr>
            <w:tcW w:w="0" w:type="auto"/>
            <w:tcBorders>
              <w:top w:val="nil"/>
              <w:left w:val="nil"/>
              <w:bottom w:val="single" w:sz="4" w:space="0" w:color="auto"/>
              <w:right w:val="single" w:sz="4" w:space="0" w:color="auto"/>
            </w:tcBorders>
            <w:noWrap/>
            <w:vAlign w:val="center"/>
            <w:hideMark/>
          </w:tcPr>
          <w:p w14:paraId="5DB0E70F"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28.972392</w:t>
            </w:r>
          </w:p>
        </w:tc>
      </w:tr>
      <w:tr w:rsidR="00546312" w:rsidRPr="00446ECB" w14:paraId="08496D80"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3294A738"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P8</w:t>
            </w:r>
          </w:p>
        </w:tc>
        <w:tc>
          <w:tcPr>
            <w:tcW w:w="0" w:type="auto"/>
            <w:tcBorders>
              <w:top w:val="nil"/>
              <w:left w:val="nil"/>
              <w:bottom w:val="single" w:sz="4" w:space="0" w:color="auto"/>
              <w:right w:val="single" w:sz="4" w:space="0" w:color="auto"/>
            </w:tcBorders>
            <w:noWrap/>
            <w:vAlign w:val="center"/>
            <w:hideMark/>
          </w:tcPr>
          <w:p w14:paraId="0BDFCCF0"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23C5D281"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772964FE"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0A14651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265</w:t>
            </w:r>
          </w:p>
        </w:tc>
        <w:tc>
          <w:tcPr>
            <w:tcW w:w="0" w:type="auto"/>
            <w:tcBorders>
              <w:top w:val="nil"/>
              <w:left w:val="nil"/>
              <w:bottom w:val="single" w:sz="4" w:space="0" w:color="auto"/>
              <w:right w:val="single" w:sz="4" w:space="0" w:color="auto"/>
            </w:tcBorders>
            <w:noWrap/>
            <w:vAlign w:val="center"/>
            <w:hideMark/>
          </w:tcPr>
          <w:p w14:paraId="4B766D08"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-21.2012</w:t>
            </w:r>
          </w:p>
        </w:tc>
        <w:tc>
          <w:tcPr>
            <w:tcW w:w="0" w:type="auto"/>
            <w:tcBorders>
              <w:top w:val="nil"/>
              <w:left w:val="nil"/>
              <w:bottom w:val="single" w:sz="4" w:space="0" w:color="auto"/>
              <w:right w:val="single" w:sz="4" w:space="0" w:color="auto"/>
            </w:tcBorders>
            <w:noWrap/>
            <w:vAlign w:val="center"/>
            <w:hideMark/>
          </w:tcPr>
          <w:p w14:paraId="1941B1A9"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28.97235</w:t>
            </w:r>
          </w:p>
        </w:tc>
      </w:tr>
      <w:tr w:rsidR="00546312" w:rsidRPr="00446ECB" w14:paraId="388EAA87"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03FA7775"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P9</w:t>
            </w:r>
          </w:p>
        </w:tc>
        <w:tc>
          <w:tcPr>
            <w:tcW w:w="0" w:type="auto"/>
            <w:tcBorders>
              <w:top w:val="nil"/>
              <w:left w:val="nil"/>
              <w:bottom w:val="single" w:sz="4" w:space="0" w:color="auto"/>
              <w:right w:val="single" w:sz="4" w:space="0" w:color="auto"/>
            </w:tcBorders>
            <w:noWrap/>
            <w:vAlign w:val="center"/>
            <w:hideMark/>
          </w:tcPr>
          <w:p w14:paraId="3AC58092"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45E23C4D"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133038F5"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3C05C075"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315</w:t>
            </w:r>
          </w:p>
        </w:tc>
        <w:tc>
          <w:tcPr>
            <w:tcW w:w="0" w:type="auto"/>
            <w:tcBorders>
              <w:top w:val="nil"/>
              <w:left w:val="nil"/>
              <w:bottom w:val="single" w:sz="4" w:space="0" w:color="auto"/>
              <w:right w:val="single" w:sz="4" w:space="0" w:color="auto"/>
            </w:tcBorders>
            <w:noWrap/>
            <w:vAlign w:val="center"/>
            <w:hideMark/>
          </w:tcPr>
          <w:p w14:paraId="43B51DD9"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-21.2007</w:t>
            </w:r>
          </w:p>
        </w:tc>
        <w:tc>
          <w:tcPr>
            <w:tcW w:w="0" w:type="auto"/>
            <w:tcBorders>
              <w:top w:val="nil"/>
              <w:left w:val="nil"/>
              <w:bottom w:val="single" w:sz="4" w:space="0" w:color="auto"/>
              <w:right w:val="single" w:sz="4" w:space="0" w:color="auto"/>
            </w:tcBorders>
            <w:noWrap/>
            <w:vAlign w:val="center"/>
            <w:hideMark/>
          </w:tcPr>
          <w:p w14:paraId="1646E367"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28.97234</w:t>
            </w:r>
          </w:p>
        </w:tc>
      </w:tr>
      <w:tr w:rsidR="00546312" w:rsidRPr="00446ECB" w14:paraId="3B039B2C"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5430DB27"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P10</w:t>
            </w:r>
          </w:p>
        </w:tc>
        <w:tc>
          <w:tcPr>
            <w:tcW w:w="0" w:type="auto"/>
            <w:tcBorders>
              <w:top w:val="nil"/>
              <w:left w:val="nil"/>
              <w:bottom w:val="single" w:sz="4" w:space="0" w:color="auto"/>
              <w:right w:val="single" w:sz="4" w:space="0" w:color="auto"/>
            </w:tcBorders>
            <w:noWrap/>
            <w:vAlign w:val="center"/>
            <w:hideMark/>
          </w:tcPr>
          <w:p w14:paraId="71544666"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491DB216"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1345D9B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79BE5EF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365</w:t>
            </w:r>
          </w:p>
        </w:tc>
        <w:tc>
          <w:tcPr>
            <w:tcW w:w="0" w:type="auto"/>
            <w:tcBorders>
              <w:top w:val="nil"/>
              <w:left w:val="nil"/>
              <w:bottom w:val="single" w:sz="4" w:space="0" w:color="auto"/>
              <w:right w:val="single" w:sz="4" w:space="0" w:color="auto"/>
            </w:tcBorders>
            <w:noWrap/>
            <w:vAlign w:val="center"/>
            <w:hideMark/>
          </w:tcPr>
          <w:p w14:paraId="174E95AF"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-21.2003</w:t>
            </w:r>
          </w:p>
        </w:tc>
        <w:tc>
          <w:tcPr>
            <w:tcW w:w="0" w:type="auto"/>
            <w:tcBorders>
              <w:top w:val="nil"/>
              <w:left w:val="nil"/>
              <w:bottom w:val="single" w:sz="4" w:space="0" w:color="auto"/>
              <w:right w:val="single" w:sz="4" w:space="0" w:color="auto"/>
            </w:tcBorders>
            <w:noWrap/>
            <w:vAlign w:val="center"/>
            <w:hideMark/>
          </w:tcPr>
          <w:p w14:paraId="3CD10D9A"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28.972343</w:t>
            </w:r>
          </w:p>
        </w:tc>
      </w:tr>
      <w:tr w:rsidR="00546312" w:rsidRPr="00446ECB" w14:paraId="3952F58A" w14:textId="77777777" w:rsidTr="00546312">
        <w:trPr>
          <w:trHeight w:val="288"/>
        </w:trPr>
        <w:tc>
          <w:tcPr>
            <w:tcW w:w="0" w:type="auto"/>
            <w:tcBorders>
              <w:top w:val="nil"/>
              <w:left w:val="single" w:sz="4" w:space="0" w:color="auto"/>
              <w:bottom w:val="single" w:sz="4" w:space="0" w:color="auto"/>
              <w:right w:val="single" w:sz="4" w:space="0" w:color="auto"/>
            </w:tcBorders>
            <w:noWrap/>
            <w:vAlign w:val="bottom"/>
            <w:hideMark/>
          </w:tcPr>
          <w:p w14:paraId="1464B2BD"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7629C8A2"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3C02F619"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58A7F1AD"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3DEF5676"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21D4B3D4"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noWrap/>
            <w:vAlign w:val="bottom"/>
            <w:hideMark/>
          </w:tcPr>
          <w:p w14:paraId="78038003" w14:textId="77777777" w:rsidR="00546312" w:rsidRPr="00446ECB" w:rsidRDefault="00546312">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r>
      <w:tr w:rsidR="00546312" w:rsidRPr="00446ECB" w14:paraId="19899B9C" w14:textId="77777777" w:rsidTr="00546312">
        <w:trPr>
          <w:trHeight w:val="710"/>
        </w:trPr>
        <w:tc>
          <w:tcPr>
            <w:tcW w:w="0" w:type="auto"/>
            <w:vMerge w:val="restart"/>
            <w:tcBorders>
              <w:top w:val="nil"/>
              <w:left w:val="single" w:sz="4" w:space="0" w:color="auto"/>
              <w:bottom w:val="single" w:sz="4" w:space="0" w:color="auto"/>
              <w:right w:val="single" w:sz="4" w:space="0" w:color="auto"/>
            </w:tcBorders>
            <w:vAlign w:val="center"/>
            <w:hideMark/>
          </w:tcPr>
          <w:p w14:paraId="3EA2921D"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Piezometer Name</w:t>
            </w:r>
          </w:p>
        </w:tc>
        <w:tc>
          <w:tcPr>
            <w:tcW w:w="0" w:type="auto"/>
            <w:vMerge w:val="restart"/>
            <w:tcBorders>
              <w:top w:val="nil"/>
              <w:left w:val="single" w:sz="4" w:space="0" w:color="auto"/>
              <w:bottom w:val="single" w:sz="4" w:space="0" w:color="auto"/>
              <w:right w:val="single" w:sz="4" w:space="0" w:color="auto"/>
            </w:tcBorders>
            <w:vAlign w:val="center"/>
            <w:hideMark/>
          </w:tcPr>
          <w:p w14:paraId="7DCC3A59"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0" w:type="auto"/>
            <w:vMerge w:val="restart"/>
            <w:tcBorders>
              <w:top w:val="nil"/>
              <w:left w:val="single" w:sz="4" w:space="0" w:color="auto"/>
              <w:bottom w:val="single" w:sz="4" w:space="0" w:color="auto"/>
              <w:right w:val="single" w:sz="4" w:space="0" w:color="auto"/>
            </w:tcBorders>
            <w:vAlign w:val="center"/>
            <w:hideMark/>
          </w:tcPr>
          <w:p w14:paraId="1EE7640A"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0" w:type="auto"/>
            <w:vMerge w:val="restart"/>
            <w:tcBorders>
              <w:top w:val="nil"/>
              <w:left w:val="single" w:sz="4" w:space="0" w:color="auto"/>
              <w:bottom w:val="single" w:sz="4" w:space="0" w:color="auto"/>
              <w:right w:val="single" w:sz="4" w:space="0" w:color="auto"/>
            </w:tcBorders>
            <w:vAlign w:val="center"/>
            <w:hideMark/>
          </w:tcPr>
          <w:p w14:paraId="2DF5A947"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0" w:type="auto"/>
            <w:vMerge w:val="restart"/>
            <w:tcBorders>
              <w:top w:val="nil"/>
              <w:left w:val="single" w:sz="4" w:space="0" w:color="auto"/>
              <w:bottom w:val="single" w:sz="4" w:space="0" w:color="auto"/>
              <w:right w:val="single" w:sz="4" w:space="0" w:color="auto"/>
            </w:tcBorders>
            <w:vAlign w:val="center"/>
            <w:hideMark/>
          </w:tcPr>
          <w:p w14:paraId="446BD3DF"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Distance downstream from Prop Sand Dam wall (m)</w:t>
            </w:r>
          </w:p>
        </w:tc>
        <w:tc>
          <w:tcPr>
            <w:tcW w:w="0" w:type="auto"/>
            <w:gridSpan w:val="2"/>
            <w:tcBorders>
              <w:top w:val="single" w:sz="4" w:space="0" w:color="auto"/>
              <w:left w:val="nil"/>
              <w:bottom w:val="single" w:sz="4" w:space="0" w:color="auto"/>
              <w:right w:val="single" w:sz="4" w:space="0" w:color="auto"/>
            </w:tcBorders>
            <w:noWrap/>
            <w:vAlign w:val="center"/>
            <w:hideMark/>
          </w:tcPr>
          <w:p w14:paraId="77ABEBFF" w14:textId="77777777" w:rsidR="00546312" w:rsidRPr="00446ECB" w:rsidRDefault="00546312">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08AF8713" w14:textId="77777777" w:rsidTr="00546312">
        <w:trPr>
          <w:trHeight w:val="70"/>
        </w:trPr>
        <w:tc>
          <w:tcPr>
            <w:tcW w:w="0" w:type="auto"/>
            <w:vMerge/>
            <w:tcBorders>
              <w:top w:val="nil"/>
              <w:left w:val="single" w:sz="4" w:space="0" w:color="auto"/>
              <w:bottom w:val="single" w:sz="4" w:space="0" w:color="auto"/>
              <w:right w:val="single" w:sz="4" w:space="0" w:color="auto"/>
            </w:tcBorders>
            <w:vAlign w:val="center"/>
            <w:hideMark/>
          </w:tcPr>
          <w:p w14:paraId="4F2380D2"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2011C744"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65164069"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21B1EBA4"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41A9B0D8" w14:textId="77777777" w:rsidR="00546312" w:rsidRPr="00446ECB" w:rsidRDefault="00546312">
            <w:pPr>
              <w:spacing w:after="0"/>
              <w:rPr>
                <w:rFonts w:ascii="Gill Sans MT" w:eastAsia="Times New Roman" w:hAnsi="Gill Sans MT" w:cs="Calibri"/>
                <w:b/>
                <w:bCs/>
                <w:color w:val="000000"/>
                <w:kern w:val="0"/>
                <w14:ligatures w14:val="none"/>
              </w:rPr>
            </w:pPr>
          </w:p>
        </w:tc>
        <w:tc>
          <w:tcPr>
            <w:tcW w:w="0" w:type="auto"/>
            <w:tcBorders>
              <w:top w:val="nil"/>
              <w:left w:val="nil"/>
              <w:bottom w:val="single" w:sz="4" w:space="0" w:color="auto"/>
              <w:right w:val="single" w:sz="4" w:space="0" w:color="auto"/>
            </w:tcBorders>
            <w:noWrap/>
            <w:vAlign w:val="center"/>
            <w:hideMark/>
          </w:tcPr>
          <w:p w14:paraId="25F22623" w14:textId="77777777" w:rsidR="00546312" w:rsidRPr="00446ECB" w:rsidRDefault="00546312">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0" w:type="auto"/>
            <w:tcBorders>
              <w:top w:val="nil"/>
              <w:left w:val="nil"/>
              <w:bottom w:val="single" w:sz="4" w:space="0" w:color="auto"/>
              <w:right w:val="single" w:sz="4" w:space="0" w:color="auto"/>
            </w:tcBorders>
            <w:noWrap/>
            <w:vAlign w:val="center"/>
            <w:hideMark/>
          </w:tcPr>
          <w:p w14:paraId="55ADD41F" w14:textId="77777777" w:rsidR="00546312" w:rsidRPr="00446ECB" w:rsidRDefault="00546312">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40557AE1"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50DDA743"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P1</w:t>
            </w:r>
          </w:p>
        </w:tc>
        <w:tc>
          <w:tcPr>
            <w:tcW w:w="0" w:type="auto"/>
            <w:tcBorders>
              <w:top w:val="nil"/>
              <w:left w:val="nil"/>
              <w:bottom w:val="single" w:sz="4" w:space="0" w:color="auto"/>
              <w:right w:val="single" w:sz="4" w:space="0" w:color="auto"/>
            </w:tcBorders>
            <w:noWrap/>
            <w:vAlign w:val="center"/>
            <w:hideMark/>
          </w:tcPr>
          <w:p w14:paraId="62669A7E"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1541B5DC"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14EA637C"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vAlign w:val="center"/>
            <w:hideMark/>
          </w:tcPr>
          <w:p w14:paraId="7EF7461D"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w:t>
            </w:r>
          </w:p>
        </w:tc>
        <w:tc>
          <w:tcPr>
            <w:tcW w:w="0" w:type="auto"/>
            <w:tcBorders>
              <w:top w:val="nil"/>
              <w:left w:val="nil"/>
              <w:bottom w:val="single" w:sz="4" w:space="0" w:color="auto"/>
              <w:right w:val="single" w:sz="4" w:space="0" w:color="auto"/>
            </w:tcBorders>
            <w:noWrap/>
            <w:vAlign w:val="center"/>
            <w:hideMark/>
          </w:tcPr>
          <w:p w14:paraId="6F49BDF8"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-21.2037</w:t>
            </w:r>
          </w:p>
        </w:tc>
        <w:tc>
          <w:tcPr>
            <w:tcW w:w="0" w:type="auto"/>
            <w:tcBorders>
              <w:top w:val="nil"/>
              <w:left w:val="nil"/>
              <w:bottom w:val="single" w:sz="4" w:space="0" w:color="auto"/>
              <w:right w:val="single" w:sz="4" w:space="0" w:color="auto"/>
            </w:tcBorders>
            <w:noWrap/>
            <w:vAlign w:val="center"/>
            <w:hideMark/>
          </w:tcPr>
          <w:p w14:paraId="7B09C19C"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28.972751</w:t>
            </w:r>
          </w:p>
        </w:tc>
      </w:tr>
      <w:tr w:rsidR="00546312" w:rsidRPr="00446ECB" w14:paraId="656FB34F" w14:textId="77777777" w:rsidTr="00546312">
        <w:trPr>
          <w:trHeight w:val="288"/>
        </w:trPr>
        <w:tc>
          <w:tcPr>
            <w:tcW w:w="0" w:type="auto"/>
            <w:tcBorders>
              <w:top w:val="nil"/>
              <w:left w:val="single" w:sz="4" w:space="0" w:color="auto"/>
              <w:bottom w:val="single" w:sz="4" w:space="0" w:color="auto"/>
              <w:right w:val="single" w:sz="4" w:space="0" w:color="auto"/>
            </w:tcBorders>
            <w:noWrap/>
            <w:vAlign w:val="center"/>
            <w:hideMark/>
          </w:tcPr>
          <w:p w14:paraId="2A57D14C" w14:textId="77777777" w:rsidR="00546312" w:rsidRPr="00446ECB" w:rsidRDefault="00546312">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P2</w:t>
            </w:r>
          </w:p>
        </w:tc>
        <w:tc>
          <w:tcPr>
            <w:tcW w:w="0" w:type="auto"/>
            <w:tcBorders>
              <w:top w:val="nil"/>
              <w:left w:val="nil"/>
              <w:bottom w:val="single" w:sz="4" w:space="0" w:color="auto"/>
              <w:right w:val="single" w:sz="4" w:space="0" w:color="auto"/>
            </w:tcBorders>
            <w:noWrap/>
            <w:vAlign w:val="center"/>
            <w:hideMark/>
          </w:tcPr>
          <w:p w14:paraId="060515FF"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noWrap/>
            <w:vAlign w:val="center"/>
            <w:hideMark/>
          </w:tcPr>
          <w:p w14:paraId="0C2992C2"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0.000</w:t>
            </w:r>
          </w:p>
        </w:tc>
        <w:tc>
          <w:tcPr>
            <w:tcW w:w="0" w:type="auto"/>
            <w:tcBorders>
              <w:top w:val="nil"/>
              <w:left w:val="nil"/>
              <w:bottom w:val="single" w:sz="4" w:space="0" w:color="auto"/>
              <w:right w:val="single" w:sz="4" w:space="0" w:color="auto"/>
            </w:tcBorders>
            <w:noWrap/>
            <w:vAlign w:val="center"/>
            <w:hideMark/>
          </w:tcPr>
          <w:p w14:paraId="31EFDC0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3.000</w:t>
            </w:r>
          </w:p>
        </w:tc>
        <w:tc>
          <w:tcPr>
            <w:tcW w:w="0" w:type="auto"/>
            <w:tcBorders>
              <w:top w:val="nil"/>
              <w:left w:val="nil"/>
              <w:bottom w:val="single" w:sz="4" w:space="0" w:color="auto"/>
              <w:right w:val="single" w:sz="4" w:space="0" w:color="auto"/>
            </w:tcBorders>
            <w:vAlign w:val="center"/>
            <w:hideMark/>
          </w:tcPr>
          <w:p w14:paraId="59D8607D"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w:t>
            </w:r>
          </w:p>
        </w:tc>
        <w:tc>
          <w:tcPr>
            <w:tcW w:w="0" w:type="auto"/>
            <w:tcBorders>
              <w:top w:val="nil"/>
              <w:left w:val="nil"/>
              <w:bottom w:val="single" w:sz="4" w:space="0" w:color="auto"/>
              <w:right w:val="single" w:sz="4" w:space="0" w:color="auto"/>
            </w:tcBorders>
            <w:noWrap/>
            <w:vAlign w:val="center"/>
            <w:hideMark/>
          </w:tcPr>
          <w:p w14:paraId="5CFA8FD9"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-21.2036</w:t>
            </w:r>
          </w:p>
        </w:tc>
        <w:tc>
          <w:tcPr>
            <w:tcW w:w="0" w:type="auto"/>
            <w:tcBorders>
              <w:top w:val="nil"/>
              <w:left w:val="nil"/>
              <w:bottom w:val="single" w:sz="4" w:space="0" w:color="auto"/>
              <w:right w:val="single" w:sz="4" w:space="0" w:color="auto"/>
            </w:tcBorders>
            <w:noWrap/>
            <w:vAlign w:val="center"/>
            <w:hideMark/>
          </w:tcPr>
          <w:p w14:paraId="136D5C04" w14:textId="77777777" w:rsidR="00546312" w:rsidRPr="00446ECB" w:rsidRDefault="00546312">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28.972696</w:t>
            </w:r>
          </w:p>
        </w:tc>
      </w:tr>
    </w:tbl>
    <w:p w14:paraId="093EBDD6" w14:textId="77777777" w:rsidR="00563904" w:rsidRPr="00446ECB" w:rsidRDefault="00563904" w:rsidP="00563904">
      <w:pPr>
        <w:pStyle w:val="Default"/>
        <w:ind w:left="360"/>
        <w:rPr>
          <w:sz w:val="22"/>
          <w:szCs w:val="22"/>
        </w:rPr>
      </w:pPr>
    </w:p>
    <w:p w14:paraId="47056FF1" w14:textId="77777777" w:rsidR="00546312" w:rsidRPr="00446ECB" w:rsidRDefault="00546312" w:rsidP="00581647">
      <w:pPr>
        <w:pStyle w:val="Default"/>
        <w:numPr>
          <w:ilvl w:val="0"/>
          <w:numId w:val="18"/>
        </w:numPr>
        <w:rPr>
          <w:sz w:val="22"/>
          <w:szCs w:val="22"/>
        </w:rPr>
      </w:pPr>
      <w:r w:rsidRPr="00446ECB">
        <w:rPr>
          <w:sz w:val="22"/>
          <w:szCs w:val="22"/>
        </w:rPr>
        <w:t>Nathi</w:t>
      </w:r>
    </w:p>
    <w:tbl>
      <w:tblPr>
        <w:tblW w:w="0" w:type="auto"/>
        <w:tblLook w:val="04A0" w:firstRow="1" w:lastRow="0" w:firstColumn="1" w:lastColumn="0" w:noHBand="0" w:noVBand="1"/>
      </w:tblPr>
      <w:tblGrid>
        <w:gridCol w:w="1576"/>
        <w:gridCol w:w="1148"/>
        <w:gridCol w:w="1177"/>
        <w:gridCol w:w="1129"/>
        <w:gridCol w:w="1957"/>
        <w:gridCol w:w="1106"/>
        <w:gridCol w:w="1257"/>
      </w:tblGrid>
      <w:tr w:rsidR="00546312" w:rsidRPr="00446ECB" w14:paraId="2CCE093C" w14:textId="77777777" w:rsidTr="00CF0AC4">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6A4490B"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Piezometer Name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792F254"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Initial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B67575C"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Cut-off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68F2BE8"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Final Height (m)</w:t>
            </w:r>
          </w:p>
        </w:tc>
        <w:tc>
          <w:tcPr>
            <w:tcW w:w="0" w:type="auto"/>
            <w:vMerge w:val="restart"/>
            <w:tcBorders>
              <w:top w:val="single" w:sz="4" w:space="0" w:color="auto"/>
              <w:left w:val="nil"/>
              <w:right w:val="single" w:sz="4" w:space="0" w:color="auto"/>
            </w:tcBorders>
          </w:tcPr>
          <w:p w14:paraId="3D9421B2"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hAnsi="Gill Sans MT"/>
                <w:b/>
                <w:color w:val="000000" w:themeColor="text1"/>
              </w:rPr>
              <w:t>Distance upstream from Sand Dam wall (m)</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D8F44"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Co-Ordinates</w:t>
            </w:r>
          </w:p>
        </w:tc>
      </w:tr>
      <w:tr w:rsidR="00546312" w:rsidRPr="00446ECB" w14:paraId="184FBC0B" w14:textId="77777777" w:rsidTr="00CF0AC4">
        <w:trPr>
          <w:trHeight w:val="37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44FB11"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60A4D4"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A010FD"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B887B0"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left w:val="nil"/>
              <w:bottom w:val="single" w:sz="4" w:space="0" w:color="auto"/>
              <w:right w:val="single" w:sz="4" w:space="0" w:color="auto"/>
            </w:tcBorders>
          </w:tcPr>
          <w:p w14:paraId="3F3A333E"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CCB63A"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Latitude</w:t>
            </w:r>
          </w:p>
        </w:tc>
        <w:tc>
          <w:tcPr>
            <w:tcW w:w="0" w:type="auto"/>
            <w:tcBorders>
              <w:top w:val="nil"/>
              <w:left w:val="nil"/>
              <w:bottom w:val="single" w:sz="4" w:space="0" w:color="auto"/>
              <w:right w:val="single" w:sz="4" w:space="0" w:color="auto"/>
            </w:tcBorders>
            <w:shd w:val="clear" w:color="auto" w:fill="auto"/>
            <w:noWrap/>
            <w:vAlign w:val="bottom"/>
            <w:hideMark/>
          </w:tcPr>
          <w:p w14:paraId="6677ADB4"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Longitude</w:t>
            </w:r>
          </w:p>
        </w:tc>
      </w:tr>
      <w:tr w:rsidR="00546312" w:rsidRPr="00446ECB" w14:paraId="1224E548"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EDA9D1"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w:t>
            </w:r>
          </w:p>
        </w:tc>
        <w:tc>
          <w:tcPr>
            <w:tcW w:w="0" w:type="auto"/>
            <w:tcBorders>
              <w:top w:val="nil"/>
              <w:left w:val="nil"/>
              <w:bottom w:val="single" w:sz="4" w:space="0" w:color="auto"/>
              <w:right w:val="single" w:sz="4" w:space="0" w:color="auto"/>
            </w:tcBorders>
            <w:shd w:val="clear" w:color="auto" w:fill="auto"/>
            <w:noWrap/>
            <w:vAlign w:val="bottom"/>
            <w:hideMark/>
          </w:tcPr>
          <w:p w14:paraId="49989D2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ED0CB8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0.713</w:t>
            </w:r>
          </w:p>
        </w:tc>
        <w:tc>
          <w:tcPr>
            <w:tcW w:w="0" w:type="auto"/>
            <w:tcBorders>
              <w:top w:val="nil"/>
              <w:left w:val="nil"/>
              <w:bottom w:val="single" w:sz="4" w:space="0" w:color="auto"/>
              <w:right w:val="single" w:sz="4" w:space="0" w:color="auto"/>
            </w:tcBorders>
            <w:shd w:val="clear" w:color="auto" w:fill="auto"/>
            <w:noWrap/>
            <w:vAlign w:val="bottom"/>
            <w:hideMark/>
          </w:tcPr>
          <w:p w14:paraId="2B1D2AB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2.287</w:t>
            </w:r>
          </w:p>
        </w:tc>
        <w:tc>
          <w:tcPr>
            <w:tcW w:w="0" w:type="auto"/>
            <w:tcBorders>
              <w:top w:val="nil"/>
              <w:left w:val="nil"/>
              <w:bottom w:val="single" w:sz="4" w:space="0" w:color="auto"/>
              <w:right w:val="single" w:sz="4" w:space="0" w:color="auto"/>
            </w:tcBorders>
          </w:tcPr>
          <w:p w14:paraId="18FCE10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51EA5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-21.25444</w:t>
            </w:r>
          </w:p>
        </w:tc>
        <w:tc>
          <w:tcPr>
            <w:tcW w:w="0" w:type="auto"/>
            <w:tcBorders>
              <w:top w:val="nil"/>
              <w:left w:val="nil"/>
              <w:bottom w:val="single" w:sz="4" w:space="0" w:color="auto"/>
              <w:right w:val="single" w:sz="4" w:space="0" w:color="auto"/>
            </w:tcBorders>
            <w:shd w:val="clear" w:color="auto" w:fill="auto"/>
            <w:noWrap/>
            <w:vAlign w:val="bottom"/>
            <w:hideMark/>
          </w:tcPr>
          <w:p w14:paraId="3997DDC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28.98196</w:t>
            </w:r>
          </w:p>
        </w:tc>
      </w:tr>
      <w:tr w:rsidR="00546312" w:rsidRPr="00446ECB" w14:paraId="075794DA"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7CAC89"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2</w:t>
            </w:r>
          </w:p>
        </w:tc>
        <w:tc>
          <w:tcPr>
            <w:tcW w:w="0" w:type="auto"/>
            <w:tcBorders>
              <w:top w:val="nil"/>
              <w:left w:val="nil"/>
              <w:bottom w:val="single" w:sz="4" w:space="0" w:color="auto"/>
              <w:right w:val="single" w:sz="4" w:space="0" w:color="auto"/>
            </w:tcBorders>
            <w:shd w:val="clear" w:color="auto" w:fill="auto"/>
            <w:noWrap/>
            <w:vAlign w:val="bottom"/>
            <w:hideMark/>
          </w:tcPr>
          <w:p w14:paraId="45F3D22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35D1AF2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1.568</w:t>
            </w:r>
          </w:p>
        </w:tc>
        <w:tc>
          <w:tcPr>
            <w:tcW w:w="0" w:type="auto"/>
            <w:tcBorders>
              <w:top w:val="nil"/>
              <w:left w:val="nil"/>
              <w:bottom w:val="single" w:sz="4" w:space="0" w:color="auto"/>
              <w:right w:val="single" w:sz="4" w:space="0" w:color="auto"/>
            </w:tcBorders>
            <w:shd w:val="clear" w:color="auto" w:fill="auto"/>
            <w:noWrap/>
            <w:vAlign w:val="bottom"/>
            <w:hideMark/>
          </w:tcPr>
          <w:p w14:paraId="48386F1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1.432</w:t>
            </w:r>
          </w:p>
        </w:tc>
        <w:tc>
          <w:tcPr>
            <w:tcW w:w="0" w:type="auto"/>
            <w:tcBorders>
              <w:top w:val="nil"/>
              <w:left w:val="nil"/>
              <w:bottom w:val="single" w:sz="4" w:space="0" w:color="auto"/>
              <w:right w:val="single" w:sz="4" w:space="0" w:color="auto"/>
            </w:tcBorders>
          </w:tcPr>
          <w:p w14:paraId="380A80A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F5479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-21.25435</w:t>
            </w:r>
          </w:p>
        </w:tc>
        <w:tc>
          <w:tcPr>
            <w:tcW w:w="0" w:type="auto"/>
            <w:tcBorders>
              <w:top w:val="nil"/>
              <w:left w:val="nil"/>
              <w:bottom w:val="single" w:sz="4" w:space="0" w:color="auto"/>
              <w:right w:val="single" w:sz="4" w:space="0" w:color="auto"/>
            </w:tcBorders>
            <w:shd w:val="clear" w:color="auto" w:fill="auto"/>
            <w:noWrap/>
            <w:vAlign w:val="bottom"/>
            <w:hideMark/>
          </w:tcPr>
          <w:p w14:paraId="2DC8B1B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28.98187</w:t>
            </w:r>
          </w:p>
        </w:tc>
      </w:tr>
      <w:tr w:rsidR="00546312" w:rsidRPr="00446ECB" w14:paraId="5485D221"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F625F8"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3</w:t>
            </w:r>
          </w:p>
        </w:tc>
        <w:tc>
          <w:tcPr>
            <w:tcW w:w="0" w:type="auto"/>
            <w:tcBorders>
              <w:top w:val="nil"/>
              <w:left w:val="nil"/>
              <w:bottom w:val="single" w:sz="4" w:space="0" w:color="auto"/>
              <w:right w:val="single" w:sz="4" w:space="0" w:color="auto"/>
            </w:tcBorders>
            <w:shd w:val="clear" w:color="auto" w:fill="auto"/>
            <w:noWrap/>
            <w:vAlign w:val="bottom"/>
            <w:hideMark/>
          </w:tcPr>
          <w:p w14:paraId="0F1B6C7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2A1CF51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1.148</w:t>
            </w:r>
          </w:p>
        </w:tc>
        <w:tc>
          <w:tcPr>
            <w:tcW w:w="0" w:type="auto"/>
            <w:tcBorders>
              <w:top w:val="nil"/>
              <w:left w:val="nil"/>
              <w:bottom w:val="single" w:sz="4" w:space="0" w:color="auto"/>
              <w:right w:val="single" w:sz="4" w:space="0" w:color="auto"/>
            </w:tcBorders>
            <w:shd w:val="clear" w:color="auto" w:fill="auto"/>
            <w:noWrap/>
            <w:vAlign w:val="bottom"/>
            <w:hideMark/>
          </w:tcPr>
          <w:p w14:paraId="33F411E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1.852</w:t>
            </w:r>
          </w:p>
        </w:tc>
        <w:tc>
          <w:tcPr>
            <w:tcW w:w="0" w:type="auto"/>
            <w:tcBorders>
              <w:top w:val="nil"/>
              <w:left w:val="nil"/>
              <w:bottom w:val="single" w:sz="4" w:space="0" w:color="auto"/>
              <w:right w:val="single" w:sz="4" w:space="0" w:color="auto"/>
            </w:tcBorders>
          </w:tcPr>
          <w:p w14:paraId="355ED55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2BDE2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-21.2543</w:t>
            </w:r>
          </w:p>
        </w:tc>
        <w:tc>
          <w:tcPr>
            <w:tcW w:w="0" w:type="auto"/>
            <w:tcBorders>
              <w:top w:val="nil"/>
              <w:left w:val="nil"/>
              <w:bottom w:val="single" w:sz="4" w:space="0" w:color="auto"/>
              <w:right w:val="single" w:sz="4" w:space="0" w:color="auto"/>
            </w:tcBorders>
            <w:shd w:val="clear" w:color="auto" w:fill="auto"/>
            <w:noWrap/>
            <w:vAlign w:val="bottom"/>
            <w:hideMark/>
          </w:tcPr>
          <w:p w14:paraId="37F531D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28.98177</w:t>
            </w:r>
          </w:p>
        </w:tc>
      </w:tr>
      <w:tr w:rsidR="00546312" w:rsidRPr="00446ECB" w14:paraId="1E59D2C4"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DB31B4"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4</w:t>
            </w:r>
          </w:p>
        </w:tc>
        <w:tc>
          <w:tcPr>
            <w:tcW w:w="0" w:type="auto"/>
            <w:tcBorders>
              <w:top w:val="nil"/>
              <w:left w:val="nil"/>
              <w:bottom w:val="single" w:sz="4" w:space="0" w:color="auto"/>
              <w:right w:val="single" w:sz="4" w:space="0" w:color="auto"/>
            </w:tcBorders>
            <w:shd w:val="clear" w:color="auto" w:fill="auto"/>
            <w:noWrap/>
            <w:vAlign w:val="bottom"/>
            <w:hideMark/>
          </w:tcPr>
          <w:p w14:paraId="700E879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87413A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1.57</w:t>
            </w:r>
          </w:p>
        </w:tc>
        <w:tc>
          <w:tcPr>
            <w:tcW w:w="0" w:type="auto"/>
            <w:tcBorders>
              <w:top w:val="nil"/>
              <w:left w:val="nil"/>
              <w:bottom w:val="single" w:sz="4" w:space="0" w:color="auto"/>
              <w:right w:val="single" w:sz="4" w:space="0" w:color="auto"/>
            </w:tcBorders>
            <w:shd w:val="clear" w:color="auto" w:fill="auto"/>
            <w:noWrap/>
            <w:vAlign w:val="bottom"/>
            <w:hideMark/>
          </w:tcPr>
          <w:p w14:paraId="1822D43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1.43</w:t>
            </w:r>
          </w:p>
        </w:tc>
        <w:tc>
          <w:tcPr>
            <w:tcW w:w="0" w:type="auto"/>
            <w:tcBorders>
              <w:top w:val="nil"/>
              <w:left w:val="nil"/>
              <w:bottom w:val="single" w:sz="4" w:space="0" w:color="auto"/>
              <w:right w:val="single" w:sz="4" w:space="0" w:color="auto"/>
            </w:tcBorders>
          </w:tcPr>
          <w:p w14:paraId="0B3541F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315D3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-21.25428</w:t>
            </w:r>
          </w:p>
        </w:tc>
        <w:tc>
          <w:tcPr>
            <w:tcW w:w="0" w:type="auto"/>
            <w:tcBorders>
              <w:top w:val="nil"/>
              <w:left w:val="nil"/>
              <w:bottom w:val="single" w:sz="4" w:space="0" w:color="auto"/>
              <w:right w:val="single" w:sz="4" w:space="0" w:color="auto"/>
            </w:tcBorders>
            <w:shd w:val="clear" w:color="auto" w:fill="auto"/>
            <w:noWrap/>
            <w:vAlign w:val="bottom"/>
            <w:hideMark/>
          </w:tcPr>
          <w:p w14:paraId="21D25D8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28.98207</w:t>
            </w:r>
          </w:p>
        </w:tc>
      </w:tr>
      <w:tr w:rsidR="00546312" w:rsidRPr="00446ECB" w14:paraId="72E582B3"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F765D1"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5</w:t>
            </w:r>
          </w:p>
        </w:tc>
        <w:tc>
          <w:tcPr>
            <w:tcW w:w="0" w:type="auto"/>
            <w:tcBorders>
              <w:top w:val="nil"/>
              <w:left w:val="nil"/>
              <w:bottom w:val="single" w:sz="4" w:space="0" w:color="auto"/>
              <w:right w:val="single" w:sz="4" w:space="0" w:color="auto"/>
            </w:tcBorders>
            <w:shd w:val="clear" w:color="auto" w:fill="auto"/>
            <w:noWrap/>
            <w:vAlign w:val="bottom"/>
            <w:hideMark/>
          </w:tcPr>
          <w:p w14:paraId="0C0A011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6D93E2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0.905</w:t>
            </w:r>
          </w:p>
        </w:tc>
        <w:tc>
          <w:tcPr>
            <w:tcW w:w="0" w:type="auto"/>
            <w:tcBorders>
              <w:top w:val="nil"/>
              <w:left w:val="nil"/>
              <w:bottom w:val="single" w:sz="4" w:space="0" w:color="auto"/>
              <w:right w:val="single" w:sz="4" w:space="0" w:color="auto"/>
            </w:tcBorders>
            <w:shd w:val="clear" w:color="auto" w:fill="auto"/>
            <w:noWrap/>
            <w:vAlign w:val="bottom"/>
            <w:hideMark/>
          </w:tcPr>
          <w:p w14:paraId="073233B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2.095</w:t>
            </w:r>
          </w:p>
        </w:tc>
        <w:tc>
          <w:tcPr>
            <w:tcW w:w="0" w:type="auto"/>
            <w:tcBorders>
              <w:top w:val="nil"/>
              <w:left w:val="nil"/>
              <w:bottom w:val="single" w:sz="4" w:space="0" w:color="auto"/>
              <w:right w:val="single" w:sz="4" w:space="0" w:color="auto"/>
            </w:tcBorders>
          </w:tcPr>
          <w:p w14:paraId="2BF79DE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722C6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-21.25418</w:t>
            </w:r>
          </w:p>
        </w:tc>
        <w:tc>
          <w:tcPr>
            <w:tcW w:w="0" w:type="auto"/>
            <w:tcBorders>
              <w:top w:val="nil"/>
              <w:left w:val="nil"/>
              <w:bottom w:val="single" w:sz="4" w:space="0" w:color="auto"/>
              <w:right w:val="single" w:sz="4" w:space="0" w:color="auto"/>
            </w:tcBorders>
            <w:shd w:val="clear" w:color="auto" w:fill="auto"/>
            <w:noWrap/>
            <w:vAlign w:val="bottom"/>
            <w:hideMark/>
          </w:tcPr>
          <w:p w14:paraId="181EDBD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28.98220</w:t>
            </w:r>
          </w:p>
        </w:tc>
      </w:tr>
      <w:tr w:rsidR="00546312" w:rsidRPr="00446ECB" w14:paraId="50A48611"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D40FE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6</w:t>
            </w:r>
          </w:p>
        </w:tc>
        <w:tc>
          <w:tcPr>
            <w:tcW w:w="0" w:type="auto"/>
            <w:tcBorders>
              <w:top w:val="nil"/>
              <w:left w:val="nil"/>
              <w:bottom w:val="single" w:sz="4" w:space="0" w:color="auto"/>
              <w:right w:val="single" w:sz="4" w:space="0" w:color="auto"/>
            </w:tcBorders>
            <w:shd w:val="clear" w:color="auto" w:fill="auto"/>
            <w:noWrap/>
            <w:vAlign w:val="bottom"/>
            <w:hideMark/>
          </w:tcPr>
          <w:p w14:paraId="0773DD8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0306432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0.541</w:t>
            </w:r>
          </w:p>
        </w:tc>
        <w:tc>
          <w:tcPr>
            <w:tcW w:w="0" w:type="auto"/>
            <w:tcBorders>
              <w:top w:val="nil"/>
              <w:left w:val="nil"/>
              <w:bottom w:val="single" w:sz="4" w:space="0" w:color="auto"/>
              <w:right w:val="single" w:sz="4" w:space="0" w:color="auto"/>
            </w:tcBorders>
            <w:shd w:val="clear" w:color="auto" w:fill="auto"/>
            <w:noWrap/>
            <w:vAlign w:val="bottom"/>
            <w:hideMark/>
          </w:tcPr>
          <w:p w14:paraId="224A46F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2.459</w:t>
            </w:r>
          </w:p>
        </w:tc>
        <w:tc>
          <w:tcPr>
            <w:tcW w:w="0" w:type="auto"/>
            <w:tcBorders>
              <w:top w:val="nil"/>
              <w:left w:val="nil"/>
              <w:bottom w:val="single" w:sz="4" w:space="0" w:color="auto"/>
              <w:right w:val="single" w:sz="4" w:space="0" w:color="auto"/>
            </w:tcBorders>
          </w:tcPr>
          <w:p w14:paraId="1690725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7FDFA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-21.2541</w:t>
            </w:r>
          </w:p>
        </w:tc>
        <w:tc>
          <w:tcPr>
            <w:tcW w:w="0" w:type="auto"/>
            <w:tcBorders>
              <w:top w:val="nil"/>
              <w:left w:val="nil"/>
              <w:bottom w:val="single" w:sz="4" w:space="0" w:color="auto"/>
              <w:right w:val="single" w:sz="4" w:space="0" w:color="auto"/>
            </w:tcBorders>
            <w:shd w:val="clear" w:color="auto" w:fill="auto"/>
            <w:noWrap/>
            <w:vAlign w:val="bottom"/>
            <w:hideMark/>
          </w:tcPr>
          <w:p w14:paraId="4AB303C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28.98233</w:t>
            </w:r>
          </w:p>
        </w:tc>
      </w:tr>
      <w:tr w:rsidR="00546312" w:rsidRPr="00446ECB" w14:paraId="16016F19"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B80A6C"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7</w:t>
            </w:r>
          </w:p>
        </w:tc>
        <w:tc>
          <w:tcPr>
            <w:tcW w:w="0" w:type="auto"/>
            <w:tcBorders>
              <w:top w:val="nil"/>
              <w:left w:val="nil"/>
              <w:bottom w:val="single" w:sz="4" w:space="0" w:color="auto"/>
              <w:right w:val="single" w:sz="4" w:space="0" w:color="auto"/>
            </w:tcBorders>
            <w:shd w:val="clear" w:color="auto" w:fill="auto"/>
            <w:noWrap/>
            <w:vAlign w:val="bottom"/>
            <w:hideMark/>
          </w:tcPr>
          <w:p w14:paraId="7974BFA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0EEA460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0.75</w:t>
            </w:r>
          </w:p>
        </w:tc>
        <w:tc>
          <w:tcPr>
            <w:tcW w:w="0" w:type="auto"/>
            <w:tcBorders>
              <w:top w:val="nil"/>
              <w:left w:val="nil"/>
              <w:bottom w:val="single" w:sz="4" w:space="0" w:color="auto"/>
              <w:right w:val="single" w:sz="4" w:space="0" w:color="auto"/>
            </w:tcBorders>
            <w:shd w:val="clear" w:color="auto" w:fill="auto"/>
            <w:noWrap/>
            <w:vAlign w:val="bottom"/>
            <w:hideMark/>
          </w:tcPr>
          <w:p w14:paraId="4C8CA5C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2.25</w:t>
            </w:r>
          </w:p>
        </w:tc>
        <w:tc>
          <w:tcPr>
            <w:tcW w:w="0" w:type="auto"/>
            <w:tcBorders>
              <w:top w:val="nil"/>
              <w:left w:val="nil"/>
              <w:bottom w:val="single" w:sz="4" w:space="0" w:color="auto"/>
              <w:right w:val="single" w:sz="4" w:space="0" w:color="auto"/>
            </w:tcBorders>
          </w:tcPr>
          <w:p w14:paraId="4AC1729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85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56629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-21.25401</w:t>
            </w:r>
          </w:p>
        </w:tc>
        <w:tc>
          <w:tcPr>
            <w:tcW w:w="0" w:type="auto"/>
            <w:tcBorders>
              <w:top w:val="nil"/>
              <w:left w:val="nil"/>
              <w:bottom w:val="single" w:sz="4" w:space="0" w:color="auto"/>
              <w:right w:val="single" w:sz="4" w:space="0" w:color="auto"/>
            </w:tcBorders>
            <w:shd w:val="clear" w:color="auto" w:fill="auto"/>
            <w:noWrap/>
            <w:vAlign w:val="bottom"/>
            <w:hideMark/>
          </w:tcPr>
          <w:p w14:paraId="5F10791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28.98253</w:t>
            </w:r>
          </w:p>
        </w:tc>
      </w:tr>
      <w:tr w:rsidR="00546312" w:rsidRPr="00446ECB" w14:paraId="0EA143F7"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0FD777"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8</w:t>
            </w:r>
          </w:p>
        </w:tc>
        <w:tc>
          <w:tcPr>
            <w:tcW w:w="0" w:type="auto"/>
            <w:tcBorders>
              <w:top w:val="nil"/>
              <w:left w:val="nil"/>
              <w:bottom w:val="single" w:sz="4" w:space="0" w:color="auto"/>
              <w:right w:val="single" w:sz="4" w:space="0" w:color="auto"/>
            </w:tcBorders>
            <w:shd w:val="clear" w:color="auto" w:fill="auto"/>
            <w:noWrap/>
            <w:vAlign w:val="bottom"/>
            <w:hideMark/>
          </w:tcPr>
          <w:p w14:paraId="0AC9D1B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B7F190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0.982</w:t>
            </w:r>
          </w:p>
        </w:tc>
        <w:tc>
          <w:tcPr>
            <w:tcW w:w="0" w:type="auto"/>
            <w:tcBorders>
              <w:top w:val="nil"/>
              <w:left w:val="nil"/>
              <w:bottom w:val="single" w:sz="4" w:space="0" w:color="auto"/>
              <w:right w:val="single" w:sz="4" w:space="0" w:color="auto"/>
            </w:tcBorders>
            <w:shd w:val="clear" w:color="auto" w:fill="auto"/>
            <w:noWrap/>
            <w:vAlign w:val="bottom"/>
            <w:hideMark/>
          </w:tcPr>
          <w:p w14:paraId="55EFAFD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2.018</w:t>
            </w:r>
          </w:p>
        </w:tc>
        <w:tc>
          <w:tcPr>
            <w:tcW w:w="0" w:type="auto"/>
            <w:tcBorders>
              <w:top w:val="nil"/>
              <w:left w:val="nil"/>
              <w:bottom w:val="single" w:sz="4" w:space="0" w:color="auto"/>
              <w:right w:val="single" w:sz="4" w:space="0" w:color="auto"/>
            </w:tcBorders>
          </w:tcPr>
          <w:p w14:paraId="673A32B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B834E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-21.254</w:t>
            </w:r>
          </w:p>
        </w:tc>
        <w:tc>
          <w:tcPr>
            <w:tcW w:w="0" w:type="auto"/>
            <w:tcBorders>
              <w:top w:val="nil"/>
              <w:left w:val="nil"/>
              <w:bottom w:val="single" w:sz="4" w:space="0" w:color="auto"/>
              <w:right w:val="single" w:sz="4" w:space="0" w:color="auto"/>
            </w:tcBorders>
            <w:shd w:val="clear" w:color="auto" w:fill="auto"/>
            <w:noWrap/>
            <w:vAlign w:val="bottom"/>
            <w:hideMark/>
          </w:tcPr>
          <w:p w14:paraId="3BD2520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28.98271</w:t>
            </w:r>
          </w:p>
        </w:tc>
      </w:tr>
      <w:tr w:rsidR="00546312" w:rsidRPr="00446ECB" w14:paraId="09887C9B"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B90C68"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9</w:t>
            </w:r>
          </w:p>
        </w:tc>
        <w:tc>
          <w:tcPr>
            <w:tcW w:w="0" w:type="auto"/>
            <w:tcBorders>
              <w:top w:val="nil"/>
              <w:left w:val="nil"/>
              <w:bottom w:val="single" w:sz="4" w:space="0" w:color="auto"/>
              <w:right w:val="single" w:sz="4" w:space="0" w:color="auto"/>
            </w:tcBorders>
            <w:shd w:val="clear" w:color="auto" w:fill="auto"/>
            <w:noWrap/>
            <w:vAlign w:val="bottom"/>
            <w:hideMark/>
          </w:tcPr>
          <w:p w14:paraId="651DDC0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58EE81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1.153</w:t>
            </w:r>
          </w:p>
        </w:tc>
        <w:tc>
          <w:tcPr>
            <w:tcW w:w="0" w:type="auto"/>
            <w:tcBorders>
              <w:top w:val="nil"/>
              <w:left w:val="nil"/>
              <w:bottom w:val="single" w:sz="4" w:space="0" w:color="auto"/>
              <w:right w:val="single" w:sz="4" w:space="0" w:color="auto"/>
            </w:tcBorders>
            <w:shd w:val="clear" w:color="auto" w:fill="auto"/>
            <w:noWrap/>
            <w:vAlign w:val="bottom"/>
            <w:hideMark/>
          </w:tcPr>
          <w:p w14:paraId="166B65C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1.847</w:t>
            </w:r>
          </w:p>
        </w:tc>
        <w:tc>
          <w:tcPr>
            <w:tcW w:w="0" w:type="auto"/>
            <w:tcBorders>
              <w:top w:val="nil"/>
              <w:left w:val="nil"/>
              <w:bottom w:val="single" w:sz="4" w:space="0" w:color="auto"/>
              <w:right w:val="single" w:sz="4" w:space="0" w:color="auto"/>
            </w:tcBorders>
          </w:tcPr>
          <w:p w14:paraId="312C0A1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CC25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-21.2539</w:t>
            </w:r>
          </w:p>
        </w:tc>
        <w:tc>
          <w:tcPr>
            <w:tcW w:w="0" w:type="auto"/>
            <w:tcBorders>
              <w:top w:val="nil"/>
              <w:left w:val="nil"/>
              <w:bottom w:val="single" w:sz="4" w:space="0" w:color="auto"/>
              <w:right w:val="single" w:sz="4" w:space="0" w:color="auto"/>
            </w:tcBorders>
            <w:shd w:val="clear" w:color="auto" w:fill="auto"/>
            <w:noWrap/>
            <w:vAlign w:val="bottom"/>
            <w:hideMark/>
          </w:tcPr>
          <w:p w14:paraId="100777B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28.98302</w:t>
            </w:r>
          </w:p>
        </w:tc>
      </w:tr>
      <w:tr w:rsidR="00546312" w:rsidRPr="00446ECB" w14:paraId="1C59C9FA"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20EC1C"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10</w:t>
            </w:r>
          </w:p>
        </w:tc>
        <w:tc>
          <w:tcPr>
            <w:tcW w:w="0" w:type="auto"/>
            <w:tcBorders>
              <w:top w:val="nil"/>
              <w:left w:val="nil"/>
              <w:bottom w:val="single" w:sz="4" w:space="0" w:color="auto"/>
              <w:right w:val="single" w:sz="4" w:space="0" w:color="auto"/>
            </w:tcBorders>
            <w:shd w:val="clear" w:color="auto" w:fill="auto"/>
            <w:noWrap/>
            <w:vAlign w:val="bottom"/>
            <w:hideMark/>
          </w:tcPr>
          <w:p w14:paraId="0E0ECD4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8E6939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0.74</w:t>
            </w:r>
          </w:p>
        </w:tc>
        <w:tc>
          <w:tcPr>
            <w:tcW w:w="0" w:type="auto"/>
            <w:tcBorders>
              <w:top w:val="nil"/>
              <w:left w:val="nil"/>
              <w:bottom w:val="single" w:sz="4" w:space="0" w:color="auto"/>
              <w:right w:val="single" w:sz="4" w:space="0" w:color="auto"/>
            </w:tcBorders>
            <w:shd w:val="clear" w:color="auto" w:fill="auto"/>
            <w:noWrap/>
            <w:vAlign w:val="bottom"/>
            <w:hideMark/>
          </w:tcPr>
          <w:p w14:paraId="70B9879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2.26</w:t>
            </w:r>
          </w:p>
        </w:tc>
        <w:tc>
          <w:tcPr>
            <w:tcW w:w="0" w:type="auto"/>
            <w:tcBorders>
              <w:top w:val="nil"/>
              <w:left w:val="nil"/>
              <w:bottom w:val="single" w:sz="4" w:space="0" w:color="auto"/>
              <w:right w:val="single" w:sz="4" w:space="0" w:color="auto"/>
            </w:tcBorders>
          </w:tcPr>
          <w:p w14:paraId="18935D0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63F58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-21.2538</w:t>
            </w:r>
          </w:p>
        </w:tc>
        <w:tc>
          <w:tcPr>
            <w:tcW w:w="0" w:type="auto"/>
            <w:tcBorders>
              <w:top w:val="nil"/>
              <w:left w:val="nil"/>
              <w:bottom w:val="single" w:sz="4" w:space="0" w:color="auto"/>
              <w:right w:val="single" w:sz="4" w:space="0" w:color="auto"/>
            </w:tcBorders>
            <w:shd w:val="clear" w:color="auto" w:fill="auto"/>
            <w:noWrap/>
            <w:vAlign w:val="bottom"/>
            <w:hideMark/>
          </w:tcPr>
          <w:p w14:paraId="5DD0550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28.98342</w:t>
            </w:r>
          </w:p>
        </w:tc>
      </w:tr>
      <w:tr w:rsidR="00546312" w:rsidRPr="00446ECB" w14:paraId="3C6CAF8A"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A641A7"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11</w:t>
            </w:r>
          </w:p>
        </w:tc>
        <w:tc>
          <w:tcPr>
            <w:tcW w:w="0" w:type="auto"/>
            <w:tcBorders>
              <w:top w:val="nil"/>
              <w:left w:val="nil"/>
              <w:bottom w:val="single" w:sz="4" w:space="0" w:color="auto"/>
              <w:right w:val="single" w:sz="4" w:space="0" w:color="auto"/>
            </w:tcBorders>
            <w:shd w:val="clear" w:color="auto" w:fill="auto"/>
            <w:noWrap/>
            <w:vAlign w:val="bottom"/>
            <w:hideMark/>
          </w:tcPr>
          <w:p w14:paraId="7431889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2B5222C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1.19</w:t>
            </w:r>
          </w:p>
        </w:tc>
        <w:tc>
          <w:tcPr>
            <w:tcW w:w="0" w:type="auto"/>
            <w:tcBorders>
              <w:top w:val="nil"/>
              <w:left w:val="nil"/>
              <w:bottom w:val="single" w:sz="4" w:space="0" w:color="auto"/>
              <w:right w:val="single" w:sz="4" w:space="0" w:color="auto"/>
            </w:tcBorders>
            <w:shd w:val="clear" w:color="auto" w:fill="auto"/>
            <w:noWrap/>
            <w:vAlign w:val="bottom"/>
            <w:hideMark/>
          </w:tcPr>
          <w:p w14:paraId="090C49E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1.81</w:t>
            </w:r>
          </w:p>
        </w:tc>
        <w:tc>
          <w:tcPr>
            <w:tcW w:w="0" w:type="auto"/>
            <w:tcBorders>
              <w:top w:val="nil"/>
              <w:left w:val="nil"/>
              <w:bottom w:val="single" w:sz="4" w:space="0" w:color="auto"/>
              <w:right w:val="single" w:sz="4" w:space="0" w:color="auto"/>
            </w:tcBorders>
          </w:tcPr>
          <w:p w14:paraId="377C5CE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046A3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-21.25379</w:t>
            </w:r>
          </w:p>
        </w:tc>
        <w:tc>
          <w:tcPr>
            <w:tcW w:w="0" w:type="auto"/>
            <w:tcBorders>
              <w:top w:val="nil"/>
              <w:left w:val="nil"/>
              <w:bottom w:val="single" w:sz="4" w:space="0" w:color="auto"/>
              <w:right w:val="single" w:sz="4" w:space="0" w:color="auto"/>
            </w:tcBorders>
            <w:shd w:val="clear" w:color="auto" w:fill="auto"/>
            <w:noWrap/>
            <w:vAlign w:val="bottom"/>
            <w:hideMark/>
          </w:tcPr>
          <w:p w14:paraId="796BECE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28.98383</w:t>
            </w:r>
          </w:p>
        </w:tc>
      </w:tr>
      <w:tr w:rsidR="00546312" w:rsidRPr="00446ECB" w14:paraId="38C5581D"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971594"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12</w:t>
            </w:r>
          </w:p>
        </w:tc>
        <w:tc>
          <w:tcPr>
            <w:tcW w:w="0" w:type="auto"/>
            <w:tcBorders>
              <w:top w:val="nil"/>
              <w:left w:val="nil"/>
              <w:bottom w:val="single" w:sz="4" w:space="0" w:color="auto"/>
              <w:right w:val="single" w:sz="4" w:space="0" w:color="auto"/>
            </w:tcBorders>
            <w:shd w:val="clear" w:color="auto" w:fill="auto"/>
            <w:noWrap/>
            <w:vAlign w:val="bottom"/>
            <w:hideMark/>
          </w:tcPr>
          <w:p w14:paraId="2F239D7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045BC74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0.63</w:t>
            </w:r>
          </w:p>
        </w:tc>
        <w:tc>
          <w:tcPr>
            <w:tcW w:w="0" w:type="auto"/>
            <w:tcBorders>
              <w:top w:val="nil"/>
              <w:left w:val="nil"/>
              <w:bottom w:val="single" w:sz="4" w:space="0" w:color="auto"/>
              <w:right w:val="single" w:sz="4" w:space="0" w:color="auto"/>
            </w:tcBorders>
            <w:shd w:val="clear" w:color="auto" w:fill="auto"/>
            <w:noWrap/>
            <w:vAlign w:val="bottom"/>
            <w:hideMark/>
          </w:tcPr>
          <w:p w14:paraId="4FF7BBD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2.37</w:t>
            </w:r>
          </w:p>
        </w:tc>
        <w:tc>
          <w:tcPr>
            <w:tcW w:w="0" w:type="auto"/>
            <w:tcBorders>
              <w:top w:val="nil"/>
              <w:left w:val="nil"/>
              <w:bottom w:val="single" w:sz="4" w:space="0" w:color="auto"/>
              <w:right w:val="single" w:sz="4" w:space="0" w:color="auto"/>
            </w:tcBorders>
          </w:tcPr>
          <w:p w14:paraId="6DEEF06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245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89F84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-21.2538</w:t>
            </w:r>
          </w:p>
        </w:tc>
        <w:tc>
          <w:tcPr>
            <w:tcW w:w="0" w:type="auto"/>
            <w:tcBorders>
              <w:top w:val="nil"/>
              <w:left w:val="nil"/>
              <w:bottom w:val="single" w:sz="4" w:space="0" w:color="auto"/>
              <w:right w:val="single" w:sz="4" w:space="0" w:color="auto"/>
            </w:tcBorders>
            <w:shd w:val="clear" w:color="auto" w:fill="auto"/>
            <w:noWrap/>
            <w:vAlign w:val="bottom"/>
            <w:hideMark/>
          </w:tcPr>
          <w:p w14:paraId="0205EF9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28.98413</w:t>
            </w:r>
          </w:p>
        </w:tc>
      </w:tr>
      <w:tr w:rsidR="00546312" w:rsidRPr="00446ECB" w14:paraId="3A55681A"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D21C5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13</w:t>
            </w:r>
          </w:p>
        </w:tc>
        <w:tc>
          <w:tcPr>
            <w:tcW w:w="0" w:type="auto"/>
            <w:tcBorders>
              <w:top w:val="nil"/>
              <w:left w:val="nil"/>
              <w:bottom w:val="single" w:sz="4" w:space="0" w:color="auto"/>
              <w:right w:val="single" w:sz="4" w:space="0" w:color="auto"/>
            </w:tcBorders>
            <w:shd w:val="clear" w:color="auto" w:fill="auto"/>
            <w:noWrap/>
            <w:vAlign w:val="bottom"/>
            <w:hideMark/>
          </w:tcPr>
          <w:p w14:paraId="6896C0B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A6C681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0.945</w:t>
            </w:r>
          </w:p>
        </w:tc>
        <w:tc>
          <w:tcPr>
            <w:tcW w:w="0" w:type="auto"/>
            <w:tcBorders>
              <w:top w:val="nil"/>
              <w:left w:val="nil"/>
              <w:bottom w:val="single" w:sz="4" w:space="0" w:color="auto"/>
              <w:right w:val="single" w:sz="4" w:space="0" w:color="auto"/>
            </w:tcBorders>
            <w:shd w:val="clear" w:color="auto" w:fill="auto"/>
            <w:noWrap/>
            <w:vAlign w:val="bottom"/>
            <w:hideMark/>
          </w:tcPr>
          <w:p w14:paraId="2BE280B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2.055</w:t>
            </w:r>
          </w:p>
        </w:tc>
        <w:tc>
          <w:tcPr>
            <w:tcW w:w="0" w:type="auto"/>
            <w:tcBorders>
              <w:top w:val="nil"/>
              <w:left w:val="nil"/>
              <w:bottom w:val="single" w:sz="4" w:space="0" w:color="auto"/>
              <w:right w:val="single" w:sz="4" w:space="0" w:color="auto"/>
            </w:tcBorders>
          </w:tcPr>
          <w:p w14:paraId="2B6FD8A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405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D723A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-21.25244</w:t>
            </w:r>
          </w:p>
        </w:tc>
        <w:tc>
          <w:tcPr>
            <w:tcW w:w="0" w:type="auto"/>
            <w:tcBorders>
              <w:top w:val="nil"/>
              <w:left w:val="nil"/>
              <w:bottom w:val="single" w:sz="4" w:space="0" w:color="auto"/>
              <w:right w:val="single" w:sz="4" w:space="0" w:color="auto"/>
            </w:tcBorders>
            <w:shd w:val="clear" w:color="auto" w:fill="auto"/>
            <w:noWrap/>
            <w:vAlign w:val="bottom"/>
            <w:hideMark/>
          </w:tcPr>
          <w:p w14:paraId="6480C01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28.98445</w:t>
            </w:r>
          </w:p>
        </w:tc>
      </w:tr>
      <w:tr w:rsidR="00546312" w:rsidRPr="00446ECB" w14:paraId="4FCB736C"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87870E"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14</w:t>
            </w:r>
          </w:p>
        </w:tc>
        <w:tc>
          <w:tcPr>
            <w:tcW w:w="0" w:type="auto"/>
            <w:tcBorders>
              <w:top w:val="nil"/>
              <w:left w:val="nil"/>
              <w:bottom w:val="single" w:sz="4" w:space="0" w:color="auto"/>
              <w:right w:val="single" w:sz="4" w:space="0" w:color="auto"/>
            </w:tcBorders>
            <w:shd w:val="clear" w:color="auto" w:fill="auto"/>
            <w:noWrap/>
            <w:vAlign w:val="bottom"/>
            <w:hideMark/>
          </w:tcPr>
          <w:p w14:paraId="5F552D9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1C26C9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1.075</w:t>
            </w:r>
          </w:p>
        </w:tc>
        <w:tc>
          <w:tcPr>
            <w:tcW w:w="0" w:type="auto"/>
            <w:tcBorders>
              <w:top w:val="nil"/>
              <w:left w:val="nil"/>
              <w:bottom w:val="single" w:sz="4" w:space="0" w:color="auto"/>
              <w:right w:val="single" w:sz="4" w:space="0" w:color="auto"/>
            </w:tcBorders>
            <w:shd w:val="clear" w:color="auto" w:fill="auto"/>
            <w:noWrap/>
            <w:vAlign w:val="bottom"/>
            <w:hideMark/>
          </w:tcPr>
          <w:p w14:paraId="7ACCD74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1.925</w:t>
            </w:r>
          </w:p>
        </w:tc>
        <w:tc>
          <w:tcPr>
            <w:tcW w:w="0" w:type="auto"/>
            <w:tcBorders>
              <w:top w:val="nil"/>
              <w:left w:val="nil"/>
              <w:bottom w:val="single" w:sz="4" w:space="0" w:color="auto"/>
              <w:right w:val="single" w:sz="4" w:space="0" w:color="auto"/>
            </w:tcBorders>
          </w:tcPr>
          <w:p w14:paraId="1F6C041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505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E5572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-21.2515</w:t>
            </w:r>
          </w:p>
        </w:tc>
        <w:tc>
          <w:tcPr>
            <w:tcW w:w="0" w:type="auto"/>
            <w:tcBorders>
              <w:top w:val="nil"/>
              <w:left w:val="nil"/>
              <w:bottom w:val="single" w:sz="4" w:space="0" w:color="auto"/>
              <w:right w:val="single" w:sz="4" w:space="0" w:color="auto"/>
            </w:tcBorders>
            <w:shd w:val="clear" w:color="auto" w:fill="auto"/>
            <w:noWrap/>
            <w:vAlign w:val="bottom"/>
            <w:hideMark/>
          </w:tcPr>
          <w:p w14:paraId="324D052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28.98415</w:t>
            </w:r>
          </w:p>
        </w:tc>
      </w:tr>
      <w:tr w:rsidR="00546312" w:rsidRPr="00446ECB" w14:paraId="51CC02AE"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17D04C"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Pz 15</w:t>
            </w:r>
          </w:p>
        </w:tc>
        <w:tc>
          <w:tcPr>
            <w:tcW w:w="0" w:type="auto"/>
            <w:tcBorders>
              <w:top w:val="nil"/>
              <w:left w:val="nil"/>
              <w:bottom w:val="single" w:sz="4" w:space="0" w:color="auto"/>
              <w:right w:val="single" w:sz="4" w:space="0" w:color="auto"/>
            </w:tcBorders>
            <w:shd w:val="clear" w:color="auto" w:fill="auto"/>
            <w:noWrap/>
            <w:vAlign w:val="bottom"/>
            <w:hideMark/>
          </w:tcPr>
          <w:p w14:paraId="6B9EDA2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825307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0.986</w:t>
            </w:r>
          </w:p>
        </w:tc>
        <w:tc>
          <w:tcPr>
            <w:tcW w:w="0" w:type="auto"/>
            <w:tcBorders>
              <w:top w:val="nil"/>
              <w:left w:val="nil"/>
              <w:bottom w:val="single" w:sz="4" w:space="0" w:color="auto"/>
              <w:right w:val="single" w:sz="4" w:space="0" w:color="auto"/>
            </w:tcBorders>
            <w:shd w:val="clear" w:color="auto" w:fill="auto"/>
            <w:noWrap/>
            <w:vAlign w:val="bottom"/>
            <w:hideMark/>
          </w:tcPr>
          <w:p w14:paraId="55C1149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2.014</w:t>
            </w:r>
          </w:p>
        </w:tc>
        <w:tc>
          <w:tcPr>
            <w:tcW w:w="0" w:type="auto"/>
            <w:tcBorders>
              <w:top w:val="nil"/>
              <w:left w:val="nil"/>
              <w:bottom w:val="single" w:sz="4" w:space="0" w:color="auto"/>
              <w:right w:val="single" w:sz="4" w:space="0" w:color="auto"/>
            </w:tcBorders>
          </w:tcPr>
          <w:p w14:paraId="6B3F595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605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52535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-21.25062</w:t>
            </w:r>
          </w:p>
        </w:tc>
        <w:tc>
          <w:tcPr>
            <w:tcW w:w="0" w:type="auto"/>
            <w:tcBorders>
              <w:top w:val="nil"/>
              <w:left w:val="nil"/>
              <w:bottom w:val="single" w:sz="4" w:space="0" w:color="auto"/>
              <w:right w:val="single" w:sz="4" w:space="0" w:color="auto"/>
            </w:tcBorders>
            <w:shd w:val="clear" w:color="auto" w:fill="auto"/>
            <w:noWrap/>
            <w:vAlign w:val="bottom"/>
            <w:hideMark/>
          </w:tcPr>
          <w:p w14:paraId="09530AA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28.98395</w:t>
            </w:r>
          </w:p>
        </w:tc>
      </w:tr>
    </w:tbl>
    <w:p w14:paraId="1A8FA388" w14:textId="77777777" w:rsidR="00546312" w:rsidRPr="00446ECB" w:rsidRDefault="00546312" w:rsidP="00581647">
      <w:pPr>
        <w:pStyle w:val="Default"/>
        <w:numPr>
          <w:ilvl w:val="0"/>
          <w:numId w:val="18"/>
        </w:numPr>
        <w:rPr>
          <w:sz w:val="22"/>
          <w:szCs w:val="22"/>
        </w:rPr>
      </w:pPr>
      <w:r w:rsidRPr="00446ECB">
        <w:rPr>
          <w:sz w:val="22"/>
          <w:szCs w:val="22"/>
        </w:rPr>
        <w:t>Tshayeyi</w:t>
      </w:r>
    </w:p>
    <w:p w14:paraId="1381557A" w14:textId="77777777" w:rsidR="00546312" w:rsidRPr="00446ECB" w:rsidRDefault="00546312" w:rsidP="00546312">
      <w:pPr>
        <w:pStyle w:val="Default"/>
        <w:ind w:left="720"/>
        <w:rPr>
          <w:sz w:val="22"/>
          <w:szCs w:val="22"/>
        </w:rPr>
      </w:pPr>
    </w:p>
    <w:tbl>
      <w:tblPr>
        <w:tblStyle w:val="TableGrid"/>
        <w:tblW w:w="5000" w:type="pct"/>
        <w:tblLook w:val="04A0" w:firstRow="1" w:lastRow="0" w:firstColumn="1" w:lastColumn="0" w:noHBand="0" w:noVBand="1"/>
      </w:tblPr>
      <w:tblGrid>
        <w:gridCol w:w="1506"/>
        <w:gridCol w:w="1195"/>
        <w:gridCol w:w="1045"/>
        <w:gridCol w:w="1195"/>
        <w:gridCol w:w="1642"/>
        <w:gridCol w:w="1494"/>
        <w:gridCol w:w="1273"/>
      </w:tblGrid>
      <w:tr w:rsidR="00546312" w:rsidRPr="00446ECB" w14:paraId="04CCA8C3" w14:textId="77777777" w:rsidTr="00D43DBE">
        <w:trPr>
          <w:trHeight w:val="288"/>
        </w:trPr>
        <w:tc>
          <w:tcPr>
            <w:tcW w:w="805" w:type="pct"/>
            <w:vMerge w:val="restart"/>
            <w:hideMark/>
          </w:tcPr>
          <w:p w14:paraId="63B8DE38" w14:textId="77777777" w:rsidR="00546312" w:rsidRPr="00446ECB" w:rsidRDefault="00546312" w:rsidP="00CF0AC4">
            <w:pPr>
              <w:rPr>
                <w:rFonts w:ascii="Gill Sans MT" w:hAnsi="Gill Sans MT"/>
                <w:b/>
                <w:bCs/>
              </w:rPr>
            </w:pPr>
            <w:r w:rsidRPr="00446ECB">
              <w:rPr>
                <w:rFonts w:ascii="Gill Sans MT" w:hAnsi="Gill Sans MT"/>
                <w:b/>
                <w:bCs/>
              </w:rPr>
              <w:t>Piezometer Name</w:t>
            </w:r>
          </w:p>
        </w:tc>
        <w:tc>
          <w:tcPr>
            <w:tcW w:w="639" w:type="pct"/>
            <w:vMerge w:val="restart"/>
            <w:hideMark/>
          </w:tcPr>
          <w:p w14:paraId="4631ED53" w14:textId="77777777" w:rsidR="00546312" w:rsidRPr="00446ECB" w:rsidRDefault="00546312" w:rsidP="00CF0AC4">
            <w:pPr>
              <w:rPr>
                <w:rFonts w:ascii="Gill Sans MT" w:hAnsi="Gill Sans MT"/>
                <w:b/>
                <w:bCs/>
              </w:rPr>
            </w:pPr>
            <w:r w:rsidRPr="00446ECB">
              <w:rPr>
                <w:rFonts w:ascii="Gill Sans MT" w:hAnsi="Gill Sans MT"/>
                <w:b/>
                <w:bCs/>
              </w:rPr>
              <w:t>Initial Height (cm)</w:t>
            </w:r>
          </w:p>
        </w:tc>
        <w:tc>
          <w:tcPr>
            <w:tcW w:w="559" w:type="pct"/>
            <w:vMerge w:val="restart"/>
            <w:hideMark/>
          </w:tcPr>
          <w:p w14:paraId="046A60F9" w14:textId="77777777" w:rsidR="00546312" w:rsidRPr="00446ECB" w:rsidRDefault="00546312" w:rsidP="00CF0AC4">
            <w:pPr>
              <w:rPr>
                <w:rFonts w:ascii="Gill Sans MT" w:hAnsi="Gill Sans MT"/>
                <w:b/>
                <w:bCs/>
              </w:rPr>
            </w:pPr>
            <w:r w:rsidRPr="00446ECB">
              <w:rPr>
                <w:rFonts w:ascii="Gill Sans MT" w:hAnsi="Gill Sans MT"/>
                <w:b/>
                <w:bCs/>
              </w:rPr>
              <w:t>Cut-off Length (cm)</w:t>
            </w:r>
          </w:p>
        </w:tc>
        <w:tc>
          <w:tcPr>
            <w:tcW w:w="639" w:type="pct"/>
            <w:vMerge w:val="restart"/>
            <w:hideMark/>
          </w:tcPr>
          <w:p w14:paraId="0016DF71" w14:textId="77777777" w:rsidR="00546312" w:rsidRPr="00446ECB" w:rsidRDefault="00546312" w:rsidP="00CF0AC4">
            <w:pPr>
              <w:rPr>
                <w:rFonts w:ascii="Gill Sans MT" w:hAnsi="Gill Sans MT"/>
                <w:b/>
                <w:bCs/>
              </w:rPr>
            </w:pPr>
            <w:r w:rsidRPr="00446ECB">
              <w:rPr>
                <w:rFonts w:ascii="Gill Sans MT" w:hAnsi="Gill Sans MT"/>
                <w:b/>
                <w:bCs/>
              </w:rPr>
              <w:t>Final Length (cm)</w:t>
            </w:r>
          </w:p>
        </w:tc>
        <w:tc>
          <w:tcPr>
            <w:tcW w:w="1677" w:type="pct"/>
            <w:gridSpan w:val="2"/>
            <w:noWrap/>
            <w:hideMark/>
          </w:tcPr>
          <w:p w14:paraId="0886A142" w14:textId="77777777" w:rsidR="00546312" w:rsidRPr="00446ECB" w:rsidRDefault="00546312" w:rsidP="00CF0AC4">
            <w:pPr>
              <w:rPr>
                <w:rFonts w:ascii="Gill Sans MT" w:hAnsi="Gill Sans MT"/>
                <w:b/>
                <w:bCs/>
              </w:rPr>
            </w:pPr>
            <w:r w:rsidRPr="00446ECB">
              <w:rPr>
                <w:rFonts w:ascii="Gill Sans MT" w:hAnsi="Gill Sans MT"/>
                <w:b/>
                <w:bCs/>
              </w:rPr>
              <w:t>Co-Ordinates</w:t>
            </w:r>
          </w:p>
        </w:tc>
        <w:tc>
          <w:tcPr>
            <w:tcW w:w="683" w:type="pct"/>
            <w:vMerge w:val="restart"/>
            <w:hideMark/>
          </w:tcPr>
          <w:p w14:paraId="2FE52517" w14:textId="77777777" w:rsidR="00546312" w:rsidRPr="00446ECB" w:rsidRDefault="00546312" w:rsidP="00CF0AC4">
            <w:pPr>
              <w:rPr>
                <w:rFonts w:ascii="Gill Sans MT" w:hAnsi="Gill Sans MT"/>
                <w:b/>
                <w:bCs/>
              </w:rPr>
            </w:pPr>
            <w:r w:rsidRPr="00446ECB">
              <w:rPr>
                <w:rFonts w:ascii="Gill Sans MT" w:hAnsi="Gill Sans MT"/>
                <w:b/>
                <w:bCs/>
              </w:rPr>
              <w:t>Distance  from sand dam (m)</w:t>
            </w:r>
          </w:p>
        </w:tc>
      </w:tr>
      <w:tr w:rsidR="00546312" w:rsidRPr="00446ECB" w14:paraId="5F143048" w14:textId="77777777" w:rsidTr="00D43DBE">
        <w:trPr>
          <w:trHeight w:val="288"/>
        </w:trPr>
        <w:tc>
          <w:tcPr>
            <w:tcW w:w="805" w:type="pct"/>
            <w:vMerge/>
            <w:hideMark/>
          </w:tcPr>
          <w:p w14:paraId="3A72F417" w14:textId="77777777" w:rsidR="00546312" w:rsidRPr="00446ECB" w:rsidRDefault="00546312" w:rsidP="00CF0AC4">
            <w:pPr>
              <w:rPr>
                <w:rFonts w:ascii="Gill Sans MT" w:hAnsi="Gill Sans MT"/>
                <w:b/>
                <w:bCs/>
              </w:rPr>
            </w:pPr>
          </w:p>
        </w:tc>
        <w:tc>
          <w:tcPr>
            <w:tcW w:w="639" w:type="pct"/>
            <w:vMerge/>
            <w:hideMark/>
          </w:tcPr>
          <w:p w14:paraId="670AF97C" w14:textId="77777777" w:rsidR="00546312" w:rsidRPr="00446ECB" w:rsidRDefault="00546312" w:rsidP="00CF0AC4">
            <w:pPr>
              <w:rPr>
                <w:rFonts w:ascii="Gill Sans MT" w:hAnsi="Gill Sans MT"/>
                <w:b/>
                <w:bCs/>
              </w:rPr>
            </w:pPr>
          </w:p>
        </w:tc>
        <w:tc>
          <w:tcPr>
            <w:tcW w:w="559" w:type="pct"/>
            <w:vMerge/>
            <w:hideMark/>
          </w:tcPr>
          <w:p w14:paraId="2B11EFCD" w14:textId="77777777" w:rsidR="00546312" w:rsidRPr="00446ECB" w:rsidRDefault="00546312" w:rsidP="00CF0AC4">
            <w:pPr>
              <w:rPr>
                <w:rFonts w:ascii="Gill Sans MT" w:hAnsi="Gill Sans MT"/>
                <w:b/>
                <w:bCs/>
              </w:rPr>
            </w:pPr>
          </w:p>
        </w:tc>
        <w:tc>
          <w:tcPr>
            <w:tcW w:w="639" w:type="pct"/>
            <w:vMerge/>
            <w:hideMark/>
          </w:tcPr>
          <w:p w14:paraId="6A295892" w14:textId="77777777" w:rsidR="00546312" w:rsidRPr="00446ECB" w:rsidRDefault="00546312" w:rsidP="00CF0AC4">
            <w:pPr>
              <w:rPr>
                <w:rFonts w:ascii="Gill Sans MT" w:hAnsi="Gill Sans MT"/>
                <w:b/>
                <w:bCs/>
              </w:rPr>
            </w:pPr>
          </w:p>
        </w:tc>
        <w:tc>
          <w:tcPr>
            <w:tcW w:w="878" w:type="pct"/>
            <w:noWrap/>
            <w:hideMark/>
          </w:tcPr>
          <w:p w14:paraId="4F37D5B8" w14:textId="77777777" w:rsidR="00546312" w:rsidRPr="00446ECB" w:rsidRDefault="00546312" w:rsidP="00CF0AC4">
            <w:pPr>
              <w:rPr>
                <w:rFonts w:ascii="Gill Sans MT" w:hAnsi="Gill Sans MT"/>
                <w:b/>
                <w:bCs/>
              </w:rPr>
            </w:pPr>
            <w:r w:rsidRPr="00446ECB">
              <w:rPr>
                <w:rFonts w:ascii="Gill Sans MT" w:hAnsi="Gill Sans MT"/>
                <w:b/>
                <w:bCs/>
              </w:rPr>
              <w:t>Latitude</w:t>
            </w:r>
          </w:p>
        </w:tc>
        <w:tc>
          <w:tcPr>
            <w:tcW w:w="799" w:type="pct"/>
            <w:noWrap/>
            <w:hideMark/>
          </w:tcPr>
          <w:p w14:paraId="2C0ED746" w14:textId="77777777" w:rsidR="00546312" w:rsidRPr="00446ECB" w:rsidRDefault="00546312" w:rsidP="00CF0AC4">
            <w:pPr>
              <w:rPr>
                <w:rFonts w:ascii="Gill Sans MT" w:hAnsi="Gill Sans MT"/>
                <w:b/>
                <w:bCs/>
              </w:rPr>
            </w:pPr>
            <w:r w:rsidRPr="00446ECB">
              <w:rPr>
                <w:rFonts w:ascii="Gill Sans MT" w:hAnsi="Gill Sans MT"/>
                <w:b/>
                <w:bCs/>
              </w:rPr>
              <w:t>Longitude</w:t>
            </w:r>
          </w:p>
        </w:tc>
        <w:tc>
          <w:tcPr>
            <w:tcW w:w="683" w:type="pct"/>
            <w:vMerge/>
            <w:hideMark/>
          </w:tcPr>
          <w:p w14:paraId="506573B1" w14:textId="77777777" w:rsidR="00546312" w:rsidRPr="00446ECB" w:rsidRDefault="00546312" w:rsidP="00CF0AC4">
            <w:pPr>
              <w:rPr>
                <w:rFonts w:ascii="Gill Sans MT" w:hAnsi="Gill Sans MT"/>
                <w:b/>
                <w:bCs/>
              </w:rPr>
            </w:pPr>
          </w:p>
        </w:tc>
      </w:tr>
      <w:tr w:rsidR="00546312" w:rsidRPr="00446ECB" w14:paraId="51D3959B" w14:textId="77777777" w:rsidTr="00D43DBE">
        <w:trPr>
          <w:trHeight w:val="288"/>
        </w:trPr>
        <w:tc>
          <w:tcPr>
            <w:tcW w:w="805" w:type="pct"/>
            <w:noWrap/>
            <w:hideMark/>
          </w:tcPr>
          <w:p w14:paraId="248D11F9" w14:textId="77777777" w:rsidR="00546312" w:rsidRPr="00446ECB" w:rsidRDefault="00546312" w:rsidP="00CF0AC4">
            <w:pPr>
              <w:rPr>
                <w:rFonts w:ascii="Gill Sans MT" w:hAnsi="Gill Sans MT"/>
              </w:rPr>
            </w:pPr>
            <w:r w:rsidRPr="00446ECB">
              <w:rPr>
                <w:rFonts w:ascii="Gill Sans MT" w:hAnsi="Gill Sans MT"/>
              </w:rPr>
              <w:t>Pz 1</w:t>
            </w:r>
          </w:p>
        </w:tc>
        <w:tc>
          <w:tcPr>
            <w:tcW w:w="639" w:type="pct"/>
            <w:noWrap/>
            <w:hideMark/>
          </w:tcPr>
          <w:p w14:paraId="52F752CD"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7530580A" w14:textId="77777777" w:rsidR="00546312" w:rsidRPr="00446ECB" w:rsidRDefault="00546312" w:rsidP="00CF0AC4">
            <w:pPr>
              <w:rPr>
                <w:rFonts w:ascii="Gill Sans MT" w:hAnsi="Gill Sans MT"/>
              </w:rPr>
            </w:pPr>
            <w:r w:rsidRPr="00446ECB">
              <w:rPr>
                <w:rFonts w:ascii="Gill Sans MT" w:hAnsi="Gill Sans MT"/>
              </w:rPr>
              <w:t>116.5</w:t>
            </w:r>
          </w:p>
        </w:tc>
        <w:tc>
          <w:tcPr>
            <w:tcW w:w="639" w:type="pct"/>
            <w:noWrap/>
            <w:hideMark/>
          </w:tcPr>
          <w:p w14:paraId="5AAE621B" w14:textId="77777777" w:rsidR="00546312" w:rsidRPr="00446ECB" w:rsidRDefault="00546312" w:rsidP="00CF0AC4">
            <w:pPr>
              <w:rPr>
                <w:rFonts w:ascii="Gill Sans MT" w:hAnsi="Gill Sans MT"/>
              </w:rPr>
            </w:pPr>
            <w:r w:rsidRPr="00446ECB">
              <w:rPr>
                <w:rFonts w:ascii="Gill Sans MT" w:hAnsi="Gill Sans MT"/>
              </w:rPr>
              <w:t>183.5</w:t>
            </w:r>
          </w:p>
        </w:tc>
        <w:tc>
          <w:tcPr>
            <w:tcW w:w="878" w:type="pct"/>
            <w:noWrap/>
            <w:hideMark/>
          </w:tcPr>
          <w:p w14:paraId="6EF683FE" w14:textId="77777777" w:rsidR="00546312" w:rsidRPr="00446ECB" w:rsidRDefault="00546312" w:rsidP="00CF0AC4">
            <w:pPr>
              <w:rPr>
                <w:rFonts w:ascii="Gill Sans MT" w:hAnsi="Gill Sans MT"/>
              </w:rPr>
            </w:pPr>
            <w:r w:rsidRPr="00446ECB">
              <w:rPr>
                <w:rFonts w:ascii="Gill Sans MT" w:hAnsi="Gill Sans MT"/>
              </w:rPr>
              <w:t>21.144506 S</w:t>
            </w:r>
          </w:p>
        </w:tc>
        <w:tc>
          <w:tcPr>
            <w:tcW w:w="799" w:type="pct"/>
            <w:noWrap/>
            <w:hideMark/>
          </w:tcPr>
          <w:p w14:paraId="02328D7B" w14:textId="77777777" w:rsidR="00546312" w:rsidRPr="00446ECB" w:rsidRDefault="00546312" w:rsidP="00CF0AC4">
            <w:pPr>
              <w:rPr>
                <w:rFonts w:ascii="Gill Sans MT" w:hAnsi="Gill Sans MT"/>
              </w:rPr>
            </w:pPr>
            <w:r w:rsidRPr="00446ECB">
              <w:rPr>
                <w:rFonts w:ascii="Gill Sans MT" w:hAnsi="Gill Sans MT"/>
              </w:rPr>
              <w:t>28.911113 E</w:t>
            </w:r>
          </w:p>
        </w:tc>
        <w:tc>
          <w:tcPr>
            <w:tcW w:w="683" w:type="pct"/>
            <w:noWrap/>
            <w:hideMark/>
          </w:tcPr>
          <w:p w14:paraId="686A51DE" w14:textId="77777777" w:rsidR="00546312" w:rsidRPr="00446ECB" w:rsidRDefault="00546312" w:rsidP="00CF0AC4">
            <w:pPr>
              <w:rPr>
                <w:rFonts w:ascii="Gill Sans MT" w:hAnsi="Gill Sans MT"/>
              </w:rPr>
            </w:pPr>
            <w:r w:rsidRPr="00446ECB">
              <w:rPr>
                <w:rFonts w:ascii="Gill Sans MT" w:hAnsi="Gill Sans MT"/>
              </w:rPr>
              <w:t>5</w:t>
            </w:r>
          </w:p>
        </w:tc>
      </w:tr>
      <w:tr w:rsidR="00546312" w:rsidRPr="00446ECB" w14:paraId="6D4732DF" w14:textId="77777777" w:rsidTr="00D43DBE">
        <w:trPr>
          <w:trHeight w:val="288"/>
        </w:trPr>
        <w:tc>
          <w:tcPr>
            <w:tcW w:w="805" w:type="pct"/>
            <w:noWrap/>
            <w:hideMark/>
          </w:tcPr>
          <w:p w14:paraId="3D1F31A0" w14:textId="77777777" w:rsidR="00546312" w:rsidRPr="00446ECB" w:rsidRDefault="00546312" w:rsidP="00CF0AC4">
            <w:pPr>
              <w:rPr>
                <w:rFonts w:ascii="Gill Sans MT" w:hAnsi="Gill Sans MT"/>
              </w:rPr>
            </w:pPr>
            <w:r w:rsidRPr="00446ECB">
              <w:rPr>
                <w:rFonts w:ascii="Gill Sans MT" w:hAnsi="Gill Sans MT"/>
              </w:rPr>
              <w:t>Pz 2</w:t>
            </w:r>
          </w:p>
        </w:tc>
        <w:tc>
          <w:tcPr>
            <w:tcW w:w="639" w:type="pct"/>
            <w:noWrap/>
            <w:hideMark/>
          </w:tcPr>
          <w:p w14:paraId="70BFAA8D"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03FEE4DA" w14:textId="77777777" w:rsidR="00546312" w:rsidRPr="00446ECB" w:rsidRDefault="00546312" w:rsidP="00CF0AC4">
            <w:pPr>
              <w:rPr>
                <w:rFonts w:ascii="Gill Sans MT" w:hAnsi="Gill Sans MT"/>
              </w:rPr>
            </w:pPr>
            <w:r w:rsidRPr="00446ECB">
              <w:rPr>
                <w:rFonts w:ascii="Gill Sans MT" w:hAnsi="Gill Sans MT"/>
              </w:rPr>
              <w:t>160</w:t>
            </w:r>
          </w:p>
        </w:tc>
        <w:tc>
          <w:tcPr>
            <w:tcW w:w="639" w:type="pct"/>
            <w:noWrap/>
            <w:hideMark/>
          </w:tcPr>
          <w:p w14:paraId="649E3BF6" w14:textId="77777777" w:rsidR="00546312" w:rsidRPr="00446ECB" w:rsidRDefault="00546312" w:rsidP="00CF0AC4">
            <w:pPr>
              <w:rPr>
                <w:rFonts w:ascii="Gill Sans MT" w:hAnsi="Gill Sans MT"/>
              </w:rPr>
            </w:pPr>
            <w:r w:rsidRPr="00446ECB">
              <w:rPr>
                <w:rFonts w:ascii="Gill Sans MT" w:hAnsi="Gill Sans MT"/>
              </w:rPr>
              <w:t>140</w:t>
            </w:r>
          </w:p>
        </w:tc>
        <w:tc>
          <w:tcPr>
            <w:tcW w:w="878" w:type="pct"/>
            <w:noWrap/>
            <w:hideMark/>
          </w:tcPr>
          <w:p w14:paraId="256F321F" w14:textId="77777777" w:rsidR="00546312" w:rsidRPr="00446ECB" w:rsidRDefault="00546312" w:rsidP="00CF0AC4">
            <w:pPr>
              <w:rPr>
                <w:rFonts w:ascii="Gill Sans MT" w:hAnsi="Gill Sans MT"/>
              </w:rPr>
            </w:pPr>
            <w:r w:rsidRPr="00446ECB">
              <w:rPr>
                <w:rFonts w:ascii="Gill Sans MT" w:hAnsi="Gill Sans MT"/>
              </w:rPr>
              <w:t>21.144479 S</w:t>
            </w:r>
          </w:p>
        </w:tc>
        <w:tc>
          <w:tcPr>
            <w:tcW w:w="799" w:type="pct"/>
            <w:noWrap/>
            <w:hideMark/>
          </w:tcPr>
          <w:p w14:paraId="35E29C5D" w14:textId="77777777" w:rsidR="00546312" w:rsidRPr="00446ECB" w:rsidRDefault="00546312" w:rsidP="00CF0AC4">
            <w:pPr>
              <w:rPr>
                <w:rFonts w:ascii="Gill Sans MT" w:hAnsi="Gill Sans MT"/>
              </w:rPr>
            </w:pPr>
            <w:r w:rsidRPr="00446ECB">
              <w:rPr>
                <w:rFonts w:ascii="Gill Sans MT" w:hAnsi="Gill Sans MT"/>
              </w:rPr>
              <w:t>28.911156 E</w:t>
            </w:r>
          </w:p>
        </w:tc>
        <w:tc>
          <w:tcPr>
            <w:tcW w:w="683" w:type="pct"/>
            <w:noWrap/>
            <w:hideMark/>
          </w:tcPr>
          <w:p w14:paraId="5195721A" w14:textId="77777777" w:rsidR="00546312" w:rsidRPr="00446ECB" w:rsidRDefault="00546312" w:rsidP="00CF0AC4">
            <w:pPr>
              <w:rPr>
                <w:rFonts w:ascii="Gill Sans MT" w:hAnsi="Gill Sans MT"/>
              </w:rPr>
            </w:pPr>
            <w:r w:rsidRPr="00446ECB">
              <w:rPr>
                <w:rFonts w:ascii="Gill Sans MT" w:hAnsi="Gill Sans MT"/>
              </w:rPr>
              <w:t>5</w:t>
            </w:r>
          </w:p>
        </w:tc>
      </w:tr>
      <w:tr w:rsidR="00546312" w:rsidRPr="00446ECB" w14:paraId="089EB9C5" w14:textId="77777777" w:rsidTr="00D43DBE">
        <w:trPr>
          <w:trHeight w:val="288"/>
        </w:trPr>
        <w:tc>
          <w:tcPr>
            <w:tcW w:w="805" w:type="pct"/>
            <w:noWrap/>
            <w:hideMark/>
          </w:tcPr>
          <w:p w14:paraId="5F7796A3" w14:textId="77777777" w:rsidR="00546312" w:rsidRPr="00446ECB" w:rsidRDefault="00546312" w:rsidP="00CF0AC4">
            <w:pPr>
              <w:rPr>
                <w:rFonts w:ascii="Gill Sans MT" w:hAnsi="Gill Sans MT"/>
              </w:rPr>
            </w:pPr>
            <w:r w:rsidRPr="00446ECB">
              <w:rPr>
                <w:rFonts w:ascii="Gill Sans MT" w:hAnsi="Gill Sans MT"/>
              </w:rPr>
              <w:t>Pz 3</w:t>
            </w:r>
          </w:p>
        </w:tc>
        <w:tc>
          <w:tcPr>
            <w:tcW w:w="639" w:type="pct"/>
            <w:noWrap/>
            <w:hideMark/>
          </w:tcPr>
          <w:p w14:paraId="09DACE59"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2A2AEBB9" w14:textId="77777777" w:rsidR="00546312" w:rsidRPr="00446ECB" w:rsidRDefault="00546312" w:rsidP="00CF0AC4">
            <w:pPr>
              <w:rPr>
                <w:rFonts w:ascii="Gill Sans MT" w:hAnsi="Gill Sans MT"/>
              </w:rPr>
            </w:pPr>
            <w:r w:rsidRPr="00446ECB">
              <w:rPr>
                <w:rFonts w:ascii="Gill Sans MT" w:hAnsi="Gill Sans MT"/>
              </w:rPr>
              <w:t>140</w:t>
            </w:r>
          </w:p>
        </w:tc>
        <w:tc>
          <w:tcPr>
            <w:tcW w:w="639" w:type="pct"/>
            <w:noWrap/>
            <w:hideMark/>
          </w:tcPr>
          <w:p w14:paraId="4BA1E54F" w14:textId="77777777" w:rsidR="00546312" w:rsidRPr="00446ECB" w:rsidRDefault="00546312" w:rsidP="00CF0AC4">
            <w:pPr>
              <w:rPr>
                <w:rFonts w:ascii="Gill Sans MT" w:hAnsi="Gill Sans MT"/>
              </w:rPr>
            </w:pPr>
            <w:r w:rsidRPr="00446ECB">
              <w:rPr>
                <w:rFonts w:ascii="Gill Sans MT" w:hAnsi="Gill Sans MT"/>
              </w:rPr>
              <w:t>160</w:t>
            </w:r>
          </w:p>
        </w:tc>
        <w:tc>
          <w:tcPr>
            <w:tcW w:w="878" w:type="pct"/>
            <w:noWrap/>
            <w:hideMark/>
          </w:tcPr>
          <w:p w14:paraId="1CE6DE05" w14:textId="77777777" w:rsidR="00546312" w:rsidRPr="00446ECB" w:rsidRDefault="00546312" w:rsidP="00CF0AC4">
            <w:pPr>
              <w:rPr>
                <w:rFonts w:ascii="Gill Sans MT" w:hAnsi="Gill Sans MT"/>
              </w:rPr>
            </w:pPr>
            <w:r w:rsidRPr="00446ECB">
              <w:rPr>
                <w:rFonts w:ascii="Gill Sans MT" w:hAnsi="Gill Sans MT"/>
              </w:rPr>
              <w:t>21.144394 S</w:t>
            </w:r>
          </w:p>
        </w:tc>
        <w:tc>
          <w:tcPr>
            <w:tcW w:w="799" w:type="pct"/>
            <w:noWrap/>
            <w:hideMark/>
          </w:tcPr>
          <w:p w14:paraId="5FE022E2" w14:textId="77777777" w:rsidR="00546312" w:rsidRPr="00446ECB" w:rsidRDefault="00546312" w:rsidP="00CF0AC4">
            <w:pPr>
              <w:rPr>
                <w:rFonts w:ascii="Gill Sans MT" w:hAnsi="Gill Sans MT"/>
              </w:rPr>
            </w:pPr>
            <w:r w:rsidRPr="00446ECB">
              <w:rPr>
                <w:rFonts w:ascii="Gill Sans MT" w:hAnsi="Gill Sans MT"/>
              </w:rPr>
              <w:t>28.911028 E</w:t>
            </w:r>
          </w:p>
        </w:tc>
        <w:tc>
          <w:tcPr>
            <w:tcW w:w="683" w:type="pct"/>
            <w:noWrap/>
            <w:hideMark/>
          </w:tcPr>
          <w:p w14:paraId="34A7135E" w14:textId="77777777" w:rsidR="00546312" w:rsidRPr="00446ECB" w:rsidRDefault="00546312" w:rsidP="00CF0AC4">
            <w:pPr>
              <w:rPr>
                <w:rFonts w:ascii="Gill Sans MT" w:hAnsi="Gill Sans MT"/>
              </w:rPr>
            </w:pPr>
            <w:r w:rsidRPr="00446ECB">
              <w:rPr>
                <w:rFonts w:ascii="Gill Sans MT" w:hAnsi="Gill Sans MT"/>
              </w:rPr>
              <w:t>20</w:t>
            </w:r>
          </w:p>
        </w:tc>
      </w:tr>
      <w:tr w:rsidR="00546312" w:rsidRPr="00446ECB" w14:paraId="22C45C63" w14:textId="77777777" w:rsidTr="00D43DBE">
        <w:trPr>
          <w:trHeight w:val="288"/>
        </w:trPr>
        <w:tc>
          <w:tcPr>
            <w:tcW w:w="805" w:type="pct"/>
            <w:noWrap/>
            <w:hideMark/>
          </w:tcPr>
          <w:p w14:paraId="4C496C05" w14:textId="77777777" w:rsidR="00546312" w:rsidRPr="00446ECB" w:rsidRDefault="00546312" w:rsidP="00CF0AC4">
            <w:pPr>
              <w:rPr>
                <w:rFonts w:ascii="Gill Sans MT" w:hAnsi="Gill Sans MT"/>
              </w:rPr>
            </w:pPr>
            <w:r w:rsidRPr="00446ECB">
              <w:rPr>
                <w:rFonts w:ascii="Gill Sans MT" w:hAnsi="Gill Sans MT"/>
              </w:rPr>
              <w:t>Pz 4</w:t>
            </w:r>
          </w:p>
        </w:tc>
        <w:tc>
          <w:tcPr>
            <w:tcW w:w="639" w:type="pct"/>
            <w:noWrap/>
            <w:hideMark/>
          </w:tcPr>
          <w:p w14:paraId="37C1D129"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2181E777" w14:textId="77777777" w:rsidR="00546312" w:rsidRPr="00446ECB" w:rsidRDefault="00546312" w:rsidP="00CF0AC4">
            <w:pPr>
              <w:rPr>
                <w:rFonts w:ascii="Gill Sans MT" w:hAnsi="Gill Sans MT"/>
              </w:rPr>
            </w:pPr>
            <w:r w:rsidRPr="00446ECB">
              <w:rPr>
                <w:rFonts w:ascii="Gill Sans MT" w:hAnsi="Gill Sans MT"/>
              </w:rPr>
              <w:t>152</w:t>
            </w:r>
          </w:p>
        </w:tc>
        <w:tc>
          <w:tcPr>
            <w:tcW w:w="639" w:type="pct"/>
            <w:noWrap/>
            <w:hideMark/>
          </w:tcPr>
          <w:p w14:paraId="0F998458" w14:textId="77777777" w:rsidR="00546312" w:rsidRPr="00446ECB" w:rsidRDefault="00546312" w:rsidP="00CF0AC4">
            <w:pPr>
              <w:rPr>
                <w:rFonts w:ascii="Gill Sans MT" w:hAnsi="Gill Sans MT"/>
              </w:rPr>
            </w:pPr>
            <w:r w:rsidRPr="00446ECB">
              <w:rPr>
                <w:rFonts w:ascii="Gill Sans MT" w:hAnsi="Gill Sans MT"/>
              </w:rPr>
              <w:t>148</w:t>
            </w:r>
          </w:p>
        </w:tc>
        <w:tc>
          <w:tcPr>
            <w:tcW w:w="878" w:type="pct"/>
            <w:noWrap/>
            <w:hideMark/>
          </w:tcPr>
          <w:p w14:paraId="0F76DBB8" w14:textId="77777777" w:rsidR="00546312" w:rsidRPr="00446ECB" w:rsidRDefault="00546312" w:rsidP="00CF0AC4">
            <w:pPr>
              <w:rPr>
                <w:rFonts w:ascii="Gill Sans MT" w:hAnsi="Gill Sans MT"/>
              </w:rPr>
            </w:pPr>
            <w:r w:rsidRPr="00446ECB">
              <w:rPr>
                <w:rFonts w:ascii="Gill Sans MT" w:hAnsi="Gill Sans MT"/>
              </w:rPr>
              <w:t>21.144300 S</w:t>
            </w:r>
          </w:p>
        </w:tc>
        <w:tc>
          <w:tcPr>
            <w:tcW w:w="799" w:type="pct"/>
            <w:noWrap/>
            <w:hideMark/>
          </w:tcPr>
          <w:p w14:paraId="5DD7DAB6" w14:textId="77777777" w:rsidR="00546312" w:rsidRPr="00446ECB" w:rsidRDefault="00546312" w:rsidP="00CF0AC4">
            <w:pPr>
              <w:rPr>
                <w:rFonts w:ascii="Gill Sans MT" w:hAnsi="Gill Sans MT"/>
              </w:rPr>
            </w:pPr>
            <w:r w:rsidRPr="00446ECB">
              <w:rPr>
                <w:rFonts w:ascii="Gill Sans MT" w:hAnsi="Gill Sans MT"/>
              </w:rPr>
              <w:t>28.910928 E</w:t>
            </w:r>
          </w:p>
        </w:tc>
        <w:tc>
          <w:tcPr>
            <w:tcW w:w="683" w:type="pct"/>
            <w:noWrap/>
            <w:hideMark/>
          </w:tcPr>
          <w:p w14:paraId="3CEE7326" w14:textId="77777777" w:rsidR="00546312" w:rsidRPr="00446ECB" w:rsidRDefault="00546312" w:rsidP="00CF0AC4">
            <w:pPr>
              <w:rPr>
                <w:rFonts w:ascii="Gill Sans MT" w:hAnsi="Gill Sans MT"/>
              </w:rPr>
            </w:pPr>
            <w:r w:rsidRPr="00446ECB">
              <w:rPr>
                <w:rFonts w:ascii="Gill Sans MT" w:hAnsi="Gill Sans MT"/>
              </w:rPr>
              <w:t>35</w:t>
            </w:r>
          </w:p>
        </w:tc>
      </w:tr>
      <w:tr w:rsidR="00546312" w:rsidRPr="00446ECB" w14:paraId="059C10BF" w14:textId="77777777" w:rsidTr="00D43DBE">
        <w:trPr>
          <w:trHeight w:val="288"/>
        </w:trPr>
        <w:tc>
          <w:tcPr>
            <w:tcW w:w="805" w:type="pct"/>
            <w:noWrap/>
            <w:hideMark/>
          </w:tcPr>
          <w:p w14:paraId="621904CD" w14:textId="77777777" w:rsidR="00546312" w:rsidRPr="00446ECB" w:rsidRDefault="00546312" w:rsidP="00CF0AC4">
            <w:pPr>
              <w:rPr>
                <w:rFonts w:ascii="Gill Sans MT" w:hAnsi="Gill Sans MT"/>
              </w:rPr>
            </w:pPr>
            <w:r w:rsidRPr="00446ECB">
              <w:rPr>
                <w:rFonts w:ascii="Gill Sans MT" w:hAnsi="Gill Sans MT"/>
              </w:rPr>
              <w:t>Pz 5</w:t>
            </w:r>
          </w:p>
        </w:tc>
        <w:tc>
          <w:tcPr>
            <w:tcW w:w="639" w:type="pct"/>
            <w:noWrap/>
            <w:hideMark/>
          </w:tcPr>
          <w:p w14:paraId="74DA0735"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6B537B2E" w14:textId="77777777" w:rsidR="00546312" w:rsidRPr="00446ECB" w:rsidRDefault="00546312" w:rsidP="00CF0AC4">
            <w:pPr>
              <w:rPr>
                <w:rFonts w:ascii="Gill Sans MT" w:hAnsi="Gill Sans MT"/>
              </w:rPr>
            </w:pPr>
            <w:r w:rsidRPr="00446ECB">
              <w:rPr>
                <w:rFonts w:ascii="Gill Sans MT" w:hAnsi="Gill Sans MT"/>
              </w:rPr>
              <w:t>75</w:t>
            </w:r>
          </w:p>
        </w:tc>
        <w:tc>
          <w:tcPr>
            <w:tcW w:w="639" w:type="pct"/>
            <w:noWrap/>
            <w:hideMark/>
          </w:tcPr>
          <w:p w14:paraId="7CA98885" w14:textId="77777777" w:rsidR="00546312" w:rsidRPr="00446ECB" w:rsidRDefault="00546312" w:rsidP="00CF0AC4">
            <w:pPr>
              <w:rPr>
                <w:rFonts w:ascii="Gill Sans MT" w:hAnsi="Gill Sans MT"/>
              </w:rPr>
            </w:pPr>
            <w:r w:rsidRPr="00446ECB">
              <w:rPr>
                <w:rFonts w:ascii="Gill Sans MT" w:hAnsi="Gill Sans MT"/>
              </w:rPr>
              <w:t>225</w:t>
            </w:r>
          </w:p>
        </w:tc>
        <w:tc>
          <w:tcPr>
            <w:tcW w:w="878" w:type="pct"/>
            <w:noWrap/>
            <w:hideMark/>
          </w:tcPr>
          <w:p w14:paraId="0EE75D6A" w14:textId="77777777" w:rsidR="00546312" w:rsidRPr="00446ECB" w:rsidRDefault="00546312" w:rsidP="00CF0AC4">
            <w:pPr>
              <w:rPr>
                <w:rFonts w:ascii="Gill Sans MT" w:hAnsi="Gill Sans MT"/>
              </w:rPr>
            </w:pPr>
            <w:r w:rsidRPr="00446ECB">
              <w:rPr>
                <w:rFonts w:ascii="Gill Sans MT" w:hAnsi="Gill Sans MT"/>
              </w:rPr>
              <w:t>21.144186 S</w:t>
            </w:r>
          </w:p>
        </w:tc>
        <w:tc>
          <w:tcPr>
            <w:tcW w:w="799" w:type="pct"/>
            <w:noWrap/>
            <w:hideMark/>
          </w:tcPr>
          <w:p w14:paraId="5CF7722A" w14:textId="77777777" w:rsidR="00546312" w:rsidRPr="00446ECB" w:rsidRDefault="00546312" w:rsidP="00CF0AC4">
            <w:pPr>
              <w:rPr>
                <w:rFonts w:ascii="Gill Sans MT" w:hAnsi="Gill Sans MT"/>
              </w:rPr>
            </w:pPr>
            <w:r w:rsidRPr="00446ECB">
              <w:rPr>
                <w:rFonts w:ascii="Gill Sans MT" w:hAnsi="Gill Sans MT"/>
              </w:rPr>
              <w:t>28.910840 E</w:t>
            </w:r>
          </w:p>
        </w:tc>
        <w:tc>
          <w:tcPr>
            <w:tcW w:w="683" w:type="pct"/>
            <w:noWrap/>
            <w:hideMark/>
          </w:tcPr>
          <w:p w14:paraId="1BE39A1D" w14:textId="77777777" w:rsidR="00546312" w:rsidRPr="00446ECB" w:rsidRDefault="00546312" w:rsidP="00CF0AC4">
            <w:pPr>
              <w:rPr>
                <w:rFonts w:ascii="Gill Sans MT" w:hAnsi="Gill Sans MT"/>
              </w:rPr>
            </w:pPr>
            <w:r w:rsidRPr="00446ECB">
              <w:rPr>
                <w:rFonts w:ascii="Gill Sans MT" w:hAnsi="Gill Sans MT"/>
              </w:rPr>
              <w:t>50</w:t>
            </w:r>
          </w:p>
        </w:tc>
      </w:tr>
      <w:tr w:rsidR="00546312" w:rsidRPr="00446ECB" w14:paraId="0A3B75C6" w14:textId="77777777" w:rsidTr="00D43DBE">
        <w:trPr>
          <w:trHeight w:val="288"/>
        </w:trPr>
        <w:tc>
          <w:tcPr>
            <w:tcW w:w="805" w:type="pct"/>
            <w:noWrap/>
            <w:hideMark/>
          </w:tcPr>
          <w:p w14:paraId="4F3B2A6E" w14:textId="77777777" w:rsidR="00546312" w:rsidRPr="00446ECB" w:rsidRDefault="00546312" w:rsidP="00CF0AC4">
            <w:pPr>
              <w:rPr>
                <w:rFonts w:ascii="Gill Sans MT" w:hAnsi="Gill Sans MT"/>
              </w:rPr>
            </w:pPr>
            <w:r w:rsidRPr="00446ECB">
              <w:rPr>
                <w:rFonts w:ascii="Gill Sans MT" w:hAnsi="Gill Sans MT"/>
              </w:rPr>
              <w:t>Pz 6</w:t>
            </w:r>
          </w:p>
        </w:tc>
        <w:tc>
          <w:tcPr>
            <w:tcW w:w="639" w:type="pct"/>
            <w:noWrap/>
            <w:hideMark/>
          </w:tcPr>
          <w:p w14:paraId="2BD79CE6"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09AADC5B" w14:textId="77777777" w:rsidR="00546312" w:rsidRPr="00446ECB" w:rsidRDefault="00546312" w:rsidP="00CF0AC4">
            <w:pPr>
              <w:rPr>
                <w:rFonts w:ascii="Gill Sans MT" w:hAnsi="Gill Sans MT"/>
              </w:rPr>
            </w:pPr>
            <w:r w:rsidRPr="00446ECB">
              <w:rPr>
                <w:rFonts w:ascii="Gill Sans MT" w:hAnsi="Gill Sans MT"/>
              </w:rPr>
              <w:t>65</w:t>
            </w:r>
          </w:p>
        </w:tc>
        <w:tc>
          <w:tcPr>
            <w:tcW w:w="639" w:type="pct"/>
            <w:noWrap/>
            <w:hideMark/>
          </w:tcPr>
          <w:p w14:paraId="7AD43665" w14:textId="77777777" w:rsidR="00546312" w:rsidRPr="00446ECB" w:rsidRDefault="00546312" w:rsidP="00CF0AC4">
            <w:pPr>
              <w:rPr>
                <w:rFonts w:ascii="Gill Sans MT" w:hAnsi="Gill Sans MT"/>
              </w:rPr>
            </w:pPr>
            <w:r w:rsidRPr="00446ECB">
              <w:rPr>
                <w:rFonts w:ascii="Gill Sans MT" w:hAnsi="Gill Sans MT"/>
              </w:rPr>
              <w:t>235</w:t>
            </w:r>
          </w:p>
        </w:tc>
        <w:tc>
          <w:tcPr>
            <w:tcW w:w="878" w:type="pct"/>
            <w:noWrap/>
            <w:hideMark/>
          </w:tcPr>
          <w:p w14:paraId="3A37A865" w14:textId="77777777" w:rsidR="00546312" w:rsidRPr="00446ECB" w:rsidRDefault="00546312" w:rsidP="00CF0AC4">
            <w:pPr>
              <w:rPr>
                <w:rFonts w:ascii="Gill Sans MT" w:hAnsi="Gill Sans MT"/>
              </w:rPr>
            </w:pPr>
            <w:r w:rsidRPr="00446ECB">
              <w:rPr>
                <w:rFonts w:ascii="Gill Sans MT" w:hAnsi="Gill Sans MT"/>
              </w:rPr>
              <w:t>21.144095 S</w:t>
            </w:r>
          </w:p>
        </w:tc>
        <w:tc>
          <w:tcPr>
            <w:tcW w:w="799" w:type="pct"/>
            <w:noWrap/>
            <w:hideMark/>
          </w:tcPr>
          <w:p w14:paraId="0443ED28" w14:textId="77777777" w:rsidR="00546312" w:rsidRPr="00446ECB" w:rsidRDefault="00546312" w:rsidP="00CF0AC4">
            <w:pPr>
              <w:rPr>
                <w:rFonts w:ascii="Gill Sans MT" w:hAnsi="Gill Sans MT"/>
              </w:rPr>
            </w:pPr>
            <w:r w:rsidRPr="00446ECB">
              <w:rPr>
                <w:rFonts w:ascii="Gill Sans MT" w:hAnsi="Gill Sans MT"/>
              </w:rPr>
              <w:t>28.91074 E</w:t>
            </w:r>
          </w:p>
        </w:tc>
        <w:tc>
          <w:tcPr>
            <w:tcW w:w="683" w:type="pct"/>
            <w:noWrap/>
            <w:hideMark/>
          </w:tcPr>
          <w:p w14:paraId="3CEDCF6E" w14:textId="77777777" w:rsidR="00546312" w:rsidRPr="00446ECB" w:rsidRDefault="00546312" w:rsidP="00CF0AC4">
            <w:pPr>
              <w:rPr>
                <w:rFonts w:ascii="Gill Sans MT" w:hAnsi="Gill Sans MT"/>
              </w:rPr>
            </w:pPr>
            <w:r w:rsidRPr="00446ECB">
              <w:rPr>
                <w:rFonts w:ascii="Gill Sans MT" w:hAnsi="Gill Sans MT"/>
              </w:rPr>
              <w:t>65</w:t>
            </w:r>
          </w:p>
        </w:tc>
      </w:tr>
      <w:tr w:rsidR="00546312" w:rsidRPr="00446ECB" w14:paraId="5C437370" w14:textId="77777777" w:rsidTr="00D43DBE">
        <w:trPr>
          <w:trHeight w:val="288"/>
        </w:trPr>
        <w:tc>
          <w:tcPr>
            <w:tcW w:w="805" w:type="pct"/>
            <w:noWrap/>
            <w:hideMark/>
          </w:tcPr>
          <w:p w14:paraId="2621D2FF" w14:textId="77777777" w:rsidR="00546312" w:rsidRPr="00446ECB" w:rsidRDefault="00546312" w:rsidP="00CF0AC4">
            <w:pPr>
              <w:rPr>
                <w:rFonts w:ascii="Gill Sans MT" w:hAnsi="Gill Sans MT"/>
              </w:rPr>
            </w:pPr>
            <w:r w:rsidRPr="00446ECB">
              <w:rPr>
                <w:rFonts w:ascii="Gill Sans MT" w:hAnsi="Gill Sans MT"/>
              </w:rPr>
              <w:t>Pz 7</w:t>
            </w:r>
          </w:p>
        </w:tc>
        <w:tc>
          <w:tcPr>
            <w:tcW w:w="639" w:type="pct"/>
            <w:noWrap/>
            <w:hideMark/>
          </w:tcPr>
          <w:p w14:paraId="7AA83E99"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23767C1A" w14:textId="77777777" w:rsidR="00546312" w:rsidRPr="00446ECB" w:rsidRDefault="00546312" w:rsidP="00CF0AC4">
            <w:pPr>
              <w:rPr>
                <w:rFonts w:ascii="Gill Sans MT" w:hAnsi="Gill Sans MT"/>
              </w:rPr>
            </w:pPr>
            <w:r w:rsidRPr="00446ECB">
              <w:rPr>
                <w:rFonts w:ascii="Gill Sans MT" w:hAnsi="Gill Sans MT"/>
              </w:rPr>
              <w:t>61</w:t>
            </w:r>
          </w:p>
        </w:tc>
        <w:tc>
          <w:tcPr>
            <w:tcW w:w="639" w:type="pct"/>
            <w:noWrap/>
            <w:hideMark/>
          </w:tcPr>
          <w:p w14:paraId="1383C97D" w14:textId="77777777" w:rsidR="00546312" w:rsidRPr="00446ECB" w:rsidRDefault="00546312" w:rsidP="00CF0AC4">
            <w:pPr>
              <w:rPr>
                <w:rFonts w:ascii="Gill Sans MT" w:hAnsi="Gill Sans MT"/>
              </w:rPr>
            </w:pPr>
            <w:r w:rsidRPr="00446ECB">
              <w:rPr>
                <w:rFonts w:ascii="Gill Sans MT" w:hAnsi="Gill Sans MT"/>
              </w:rPr>
              <w:t>239</w:t>
            </w:r>
          </w:p>
        </w:tc>
        <w:tc>
          <w:tcPr>
            <w:tcW w:w="878" w:type="pct"/>
            <w:noWrap/>
            <w:hideMark/>
          </w:tcPr>
          <w:p w14:paraId="41D5844C" w14:textId="77777777" w:rsidR="00546312" w:rsidRPr="00446ECB" w:rsidRDefault="00546312" w:rsidP="00CF0AC4">
            <w:pPr>
              <w:rPr>
                <w:rFonts w:ascii="Gill Sans MT" w:hAnsi="Gill Sans MT"/>
              </w:rPr>
            </w:pPr>
            <w:r w:rsidRPr="00446ECB">
              <w:rPr>
                <w:rFonts w:ascii="Gill Sans MT" w:hAnsi="Gill Sans MT"/>
              </w:rPr>
              <w:t>21.144092 S</w:t>
            </w:r>
          </w:p>
        </w:tc>
        <w:tc>
          <w:tcPr>
            <w:tcW w:w="799" w:type="pct"/>
            <w:noWrap/>
            <w:hideMark/>
          </w:tcPr>
          <w:p w14:paraId="374120D1" w14:textId="77777777" w:rsidR="00546312" w:rsidRPr="00446ECB" w:rsidRDefault="00546312" w:rsidP="00CF0AC4">
            <w:pPr>
              <w:rPr>
                <w:rFonts w:ascii="Gill Sans MT" w:hAnsi="Gill Sans MT"/>
              </w:rPr>
            </w:pPr>
            <w:r w:rsidRPr="00446ECB">
              <w:rPr>
                <w:rFonts w:ascii="Gill Sans MT" w:hAnsi="Gill Sans MT"/>
              </w:rPr>
              <w:t>28.9107 E</w:t>
            </w:r>
          </w:p>
        </w:tc>
        <w:tc>
          <w:tcPr>
            <w:tcW w:w="683" w:type="pct"/>
            <w:noWrap/>
            <w:hideMark/>
          </w:tcPr>
          <w:p w14:paraId="5894B729" w14:textId="77777777" w:rsidR="00546312" w:rsidRPr="00446ECB" w:rsidRDefault="00546312" w:rsidP="00CF0AC4">
            <w:pPr>
              <w:rPr>
                <w:rFonts w:ascii="Gill Sans MT" w:hAnsi="Gill Sans MT"/>
              </w:rPr>
            </w:pPr>
            <w:r w:rsidRPr="00446ECB">
              <w:rPr>
                <w:rFonts w:ascii="Gill Sans MT" w:hAnsi="Gill Sans MT"/>
              </w:rPr>
              <w:t>80</w:t>
            </w:r>
          </w:p>
        </w:tc>
      </w:tr>
      <w:tr w:rsidR="00546312" w:rsidRPr="00446ECB" w14:paraId="7E5DDCD7" w14:textId="77777777" w:rsidTr="00D43DBE">
        <w:trPr>
          <w:trHeight w:val="288"/>
        </w:trPr>
        <w:tc>
          <w:tcPr>
            <w:tcW w:w="805" w:type="pct"/>
            <w:noWrap/>
            <w:hideMark/>
          </w:tcPr>
          <w:p w14:paraId="22B07DD6" w14:textId="77777777" w:rsidR="00546312" w:rsidRPr="00446ECB" w:rsidRDefault="00546312" w:rsidP="00CF0AC4">
            <w:pPr>
              <w:rPr>
                <w:rFonts w:ascii="Gill Sans MT" w:hAnsi="Gill Sans MT"/>
              </w:rPr>
            </w:pPr>
            <w:r w:rsidRPr="00446ECB">
              <w:rPr>
                <w:rFonts w:ascii="Gill Sans MT" w:hAnsi="Gill Sans MT"/>
              </w:rPr>
              <w:t>Pz 8</w:t>
            </w:r>
          </w:p>
        </w:tc>
        <w:tc>
          <w:tcPr>
            <w:tcW w:w="639" w:type="pct"/>
            <w:noWrap/>
            <w:hideMark/>
          </w:tcPr>
          <w:p w14:paraId="67D82EAA"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6B832B3D" w14:textId="77777777" w:rsidR="00546312" w:rsidRPr="00446ECB" w:rsidRDefault="00546312" w:rsidP="00CF0AC4">
            <w:pPr>
              <w:rPr>
                <w:rFonts w:ascii="Gill Sans MT" w:hAnsi="Gill Sans MT"/>
              </w:rPr>
            </w:pPr>
            <w:r w:rsidRPr="00446ECB">
              <w:rPr>
                <w:rFonts w:ascii="Gill Sans MT" w:hAnsi="Gill Sans MT"/>
              </w:rPr>
              <w:t>110</w:t>
            </w:r>
          </w:p>
        </w:tc>
        <w:tc>
          <w:tcPr>
            <w:tcW w:w="639" w:type="pct"/>
            <w:noWrap/>
            <w:hideMark/>
          </w:tcPr>
          <w:p w14:paraId="221EAA30" w14:textId="77777777" w:rsidR="00546312" w:rsidRPr="00446ECB" w:rsidRDefault="00546312" w:rsidP="00CF0AC4">
            <w:pPr>
              <w:rPr>
                <w:rFonts w:ascii="Gill Sans MT" w:hAnsi="Gill Sans MT"/>
              </w:rPr>
            </w:pPr>
            <w:r w:rsidRPr="00446ECB">
              <w:rPr>
                <w:rFonts w:ascii="Gill Sans MT" w:hAnsi="Gill Sans MT"/>
              </w:rPr>
              <w:t>190</w:t>
            </w:r>
          </w:p>
        </w:tc>
        <w:tc>
          <w:tcPr>
            <w:tcW w:w="878" w:type="pct"/>
            <w:noWrap/>
            <w:hideMark/>
          </w:tcPr>
          <w:p w14:paraId="0D73C3FD" w14:textId="77777777" w:rsidR="00546312" w:rsidRPr="00446ECB" w:rsidRDefault="00546312" w:rsidP="00CF0AC4">
            <w:pPr>
              <w:rPr>
                <w:rFonts w:ascii="Gill Sans MT" w:hAnsi="Gill Sans MT"/>
              </w:rPr>
            </w:pPr>
            <w:r w:rsidRPr="00446ECB">
              <w:rPr>
                <w:rFonts w:ascii="Gill Sans MT" w:hAnsi="Gill Sans MT"/>
              </w:rPr>
              <w:t>21.1439 S</w:t>
            </w:r>
          </w:p>
        </w:tc>
        <w:tc>
          <w:tcPr>
            <w:tcW w:w="799" w:type="pct"/>
            <w:noWrap/>
            <w:hideMark/>
          </w:tcPr>
          <w:p w14:paraId="2D327E81" w14:textId="77777777" w:rsidR="00546312" w:rsidRPr="00446ECB" w:rsidRDefault="00546312" w:rsidP="00CF0AC4">
            <w:pPr>
              <w:rPr>
                <w:rFonts w:ascii="Gill Sans MT" w:hAnsi="Gill Sans MT"/>
              </w:rPr>
            </w:pPr>
            <w:r w:rsidRPr="00446ECB">
              <w:rPr>
                <w:rFonts w:ascii="Gill Sans MT" w:hAnsi="Gill Sans MT"/>
              </w:rPr>
              <w:t>28.9105 E</w:t>
            </w:r>
          </w:p>
        </w:tc>
        <w:tc>
          <w:tcPr>
            <w:tcW w:w="683" w:type="pct"/>
            <w:noWrap/>
            <w:hideMark/>
          </w:tcPr>
          <w:p w14:paraId="052BDA2E" w14:textId="77777777" w:rsidR="00546312" w:rsidRPr="00446ECB" w:rsidRDefault="00546312" w:rsidP="00CF0AC4">
            <w:pPr>
              <w:rPr>
                <w:rFonts w:ascii="Gill Sans MT" w:hAnsi="Gill Sans MT"/>
              </w:rPr>
            </w:pPr>
            <w:r w:rsidRPr="00446ECB">
              <w:rPr>
                <w:rFonts w:ascii="Gill Sans MT" w:hAnsi="Gill Sans MT"/>
              </w:rPr>
              <w:t>95</w:t>
            </w:r>
          </w:p>
        </w:tc>
      </w:tr>
      <w:tr w:rsidR="00546312" w:rsidRPr="00446ECB" w14:paraId="1A25F356" w14:textId="77777777" w:rsidTr="00D43DBE">
        <w:trPr>
          <w:trHeight w:val="288"/>
        </w:trPr>
        <w:tc>
          <w:tcPr>
            <w:tcW w:w="805" w:type="pct"/>
            <w:noWrap/>
            <w:hideMark/>
          </w:tcPr>
          <w:p w14:paraId="71EE24E8" w14:textId="77777777" w:rsidR="00546312" w:rsidRPr="00446ECB" w:rsidRDefault="00546312" w:rsidP="00CF0AC4">
            <w:pPr>
              <w:rPr>
                <w:rFonts w:ascii="Gill Sans MT" w:hAnsi="Gill Sans MT"/>
              </w:rPr>
            </w:pPr>
            <w:r w:rsidRPr="00446ECB">
              <w:rPr>
                <w:rFonts w:ascii="Gill Sans MT" w:hAnsi="Gill Sans MT"/>
              </w:rPr>
              <w:t>Pz 9 (muddy)</w:t>
            </w:r>
          </w:p>
        </w:tc>
        <w:tc>
          <w:tcPr>
            <w:tcW w:w="639" w:type="pct"/>
            <w:noWrap/>
            <w:hideMark/>
          </w:tcPr>
          <w:p w14:paraId="580ABB69" w14:textId="77777777" w:rsidR="00546312" w:rsidRPr="00446ECB" w:rsidRDefault="00546312" w:rsidP="00CF0AC4">
            <w:pPr>
              <w:rPr>
                <w:rFonts w:ascii="Gill Sans MT" w:hAnsi="Gill Sans MT"/>
              </w:rPr>
            </w:pPr>
            <w:r w:rsidRPr="00446ECB">
              <w:rPr>
                <w:rFonts w:ascii="Gill Sans MT" w:hAnsi="Gill Sans MT"/>
              </w:rPr>
              <w:t>300</w:t>
            </w:r>
          </w:p>
        </w:tc>
        <w:tc>
          <w:tcPr>
            <w:tcW w:w="559" w:type="pct"/>
            <w:noWrap/>
            <w:hideMark/>
          </w:tcPr>
          <w:p w14:paraId="2EC490F9" w14:textId="77777777" w:rsidR="00546312" w:rsidRPr="00446ECB" w:rsidRDefault="00546312" w:rsidP="00CF0AC4">
            <w:pPr>
              <w:rPr>
                <w:rFonts w:ascii="Gill Sans MT" w:hAnsi="Gill Sans MT"/>
              </w:rPr>
            </w:pPr>
            <w:r w:rsidRPr="00446ECB">
              <w:rPr>
                <w:rFonts w:ascii="Gill Sans MT" w:hAnsi="Gill Sans MT"/>
              </w:rPr>
              <w:t>94</w:t>
            </w:r>
          </w:p>
        </w:tc>
        <w:tc>
          <w:tcPr>
            <w:tcW w:w="639" w:type="pct"/>
            <w:noWrap/>
            <w:hideMark/>
          </w:tcPr>
          <w:p w14:paraId="45FA7487" w14:textId="77777777" w:rsidR="00546312" w:rsidRPr="00446ECB" w:rsidRDefault="00546312" w:rsidP="00CF0AC4">
            <w:pPr>
              <w:rPr>
                <w:rFonts w:ascii="Gill Sans MT" w:hAnsi="Gill Sans MT"/>
              </w:rPr>
            </w:pPr>
            <w:r w:rsidRPr="00446ECB">
              <w:rPr>
                <w:rFonts w:ascii="Gill Sans MT" w:hAnsi="Gill Sans MT"/>
              </w:rPr>
              <w:t>206</w:t>
            </w:r>
          </w:p>
        </w:tc>
        <w:tc>
          <w:tcPr>
            <w:tcW w:w="878" w:type="pct"/>
            <w:noWrap/>
            <w:hideMark/>
          </w:tcPr>
          <w:p w14:paraId="3455313E" w14:textId="77777777" w:rsidR="00546312" w:rsidRPr="00446ECB" w:rsidRDefault="00546312" w:rsidP="00CF0AC4">
            <w:pPr>
              <w:rPr>
                <w:rFonts w:ascii="Gill Sans MT" w:hAnsi="Gill Sans MT"/>
              </w:rPr>
            </w:pPr>
            <w:r w:rsidRPr="00446ECB">
              <w:rPr>
                <w:rFonts w:ascii="Gill Sans MT" w:hAnsi="Gill Sans MT"/>
              </w:rPr>
              <w:t>21.1438 S</w:t>
            </w:r>
          </w:p>
        </w:tc>
        <w:tc>
          <w:tcPr>
            <w:tcW w:w="799" w:type="pct"/>
            <w:noWrap/>
            <w:hideMark/>
          </w:tcPr>
          <w:p w14:paraId="434ED4F7" w14:textId="77777777" w:rsidR="00546312" w:rsidRPr="00446ECB" w:rsidRDefault="00546312" w:rsidP="00CF0AC4">
            <w:pPr>
              <w:rPr>
                <w:rFonts w:ascii="Gill Sans MT" w:hAnsi="Gill Sans MT"/>
              </w:rPr>
            </w:pPr>
            <w:r w:rsidRPr="00446ECB">
              <w:rPr>
                <w:rFonts w:ascii="Gill Sans MT" w:hAnsi="Gill Sans MT"/>
              </w:rPr>
              <w:t>28.9105 E</w:t>
            </w:r>
          </w:p>
        </w:tc>
        <w:tc>
          <w:tcPr>
            <w:tcW w:w="683" w:type="pct"/>
            <w:noWrap/>
            <w:hideMark/>
          </w:tcPr>
          <w:p w14:paraId="424CDF79" w14:textId="77777777" w:rsidR="00546312" w:rsidRPr="00446ECB" w:rsidRDefault="00546312" w:rsidP="00CF0AC4">
            <w:pPr>
              <w:rPr>
                <w:rFonts w:ascii="Gill Sans MT" w:hAnsi="Gill Sans MT"/>
              </w:rPr>
            </w:pPr>
            <w:r w:rsidRPr="00446ECB">
              <w:rPr>
                <w:rFonts w:ascii="Gill Sans MT" w:hAnsi="Gill Sans MT"/>
              </w:rPr>
              <w:t>110</w:t>
            </w:r>
          </w:p>
        </w:tc>
      </w:tr>
    </w:tbl>
    <w:p w14:paraId="3CF4DD92" w14:textId="77777777" w:rsidR="00546312" w:rsidRPr="00446ECB" w:rsidRDefault="00546312" w:rsidP="00546312">
      <w:pPr>
        <w:pStyle w:val="Default"/>
        <w:ind w:left="720"/>
        <w:rPr>
          <w:sz w:val="22"/>
          <w:szCs w:val="22"/>
        </w:rPr>
      </w:pPr>
    </w:p>
    <w:p w14:paraId="18E4EDC7" w14:textId="77777777" w:rsidR="00546312" w:rsidRPr="00446ECB" w:rsidRDefault="00546312" w:rsidP="00581647">
      <w:pPr>
        <w:pStyle w:val="Default"/>
        <w:numPr>
          <w:ilvl w:val="0"/>
          <w:numId w:val="18"/>
        </w:numPr>
        <w:rPr>
          <w:sz w:val="22"/>
          <w:szCs w:val="22"/>
        </w:rPr>
      </w:pPr>
      <w:r w:rsidRPr="00446ECB">
        <w:rPr>
          <w:sz w:val="22"/>
          <w:szCs w:val="22"/>
        </w:rPr>
        <w:t>Mpangamano</w:t>
      </w:r>
    </w:p>
    <w:p w14:paraId="2182A690" w14:textId="77777777" w:rsidR="00546312" w:rsidRPr="00446ECB" w:rsidRDefault="00546312" w:rsidP="00546312">
      <w:pPr>
        <w:pStyle w:val="Default"/>
        <w:ind w:left="720"/>
        <w:rPr>
          <w:sz w:val="22"/>
          <w:szCs w:val="22"/>
        </w:rPr>
      </w:pPr>
    </w:p>
    <w:tbl>
      <w:tblPr>
        <w:tblW w:w="0" w:type="auto"/>
        <w:tblLook w:val="04A0" w:firstRow="1" w:lastRow="0" w:firstColumn="1" w:lastColumn="0" w:noHBand="0" w:noVBand="1"/>
      </w:tblPr>
      <w:tblGrid>
        <w:gridCol w:w="1576"/>
        <w:gridCol w:w="1148"/>
        <w:gridCol w:w="1177"/>
        <w:gridCol w:w="1129"/>
        <w:gridCol w:w="1957"/>
        <w:gridCol w:w="1106"/>
        <w:gridCol w:w="1257"/>
      </w:tblGrid>
      <w:tr w:rsidR="00546312" w:rsidRPr="00446ECB" w14:paraId="44CD8855" w14:textId="77777777" w:rsidTr="00CF0AC4">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3CAFCA"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Piezometer Name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F30AB2E"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Initial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7923D288"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Cut-off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E50AEE7"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Final Height (m)</w:t>
            </w:r>
          </w:p>
        </w:tc>
        <w:tc>
          <w:tcPr>
            <w:tcW w:w="0" w:type="auto"/>
            <w:vMerge w:val="restart"/>
            <w:tcBorders>
              <w:top w:val="single" w:sz="4" w:space="0" w:color="auto"/>
              <w:left w:val="nil"/>
              <w:right w:val="single" w:sz="4" w:space="0" w:color="auto"/>
            </w:tcBorders>
          </w:tcPr>
          <w:p w14:paraId="2852CBBB"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hAnsi="Gill Sans MT"/>
                <w:b/>
                <w:color w:val="000000" w:themeColor="text1"/>
              </w:rPr>
              <w:t>Distance upstream from Sand Dam wall (m)</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E897F"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Co-Ordinates</w:t>
            </w:r>
          </w:p>
        </w:tc>
      </w:tr>
      <w:tr w:rsidR="00546312" w:rsidRPr="00446ECB" w14:paraId="28AFBBEA" w14:textId="77777777" w:rsidTr="00CF0AC4">
        <w:trPr>
          <w:trHeight w:val="37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F3EB64"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A0BE1"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C6AB8D"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B020F5"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left w:val="nil"/>
              <w:bottom w:val="single" w:sz="4" w:space="0" w:color="auto"/>
              <w:right w:val="single" w:sz="4" w:space="0" w:color="auto"/>
            </w:tcBorders>
          </w:tcPr>
          <w:p w14:paraId="62ED1DA9"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97C140"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Latitude</w:t>
            </w:r>
          </w:p>
        </w:tc>
        <w:tc>
          <w:tcPr>
            <w:tcW w:w="0" w:type="auto"/>
            <w:tcBorders>
              <w:top w:val="nil"/>
              <w:left w:val="nil"/>
              <w:bottom w:val="single" w:sz="4" w:space="0" w:color="auto"/>
              <w:right w:val="single" w:sz="4" w:space="0" w:color="auto"/>
            </w:tcBorders>
            <w:shd w:val="clear" w:color="auto" w:fill="auto"/>
            <w:noWrap/>
            <w:vAlign w:val="bottom"/>
            <w:hideMark/>
          </w:tcPr>
          <w:p w14:paraId="01DD7A76"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Longitude</w:t>
            </w:r>
          </w:p>
        </w:tc>
      </w:tr>
      <w:tr w:rsidR="00546312" w:rsidRPr="00446ECB" w14:paraId="1E428B6B"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C8B894"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w:t>
            </w:r>
          </w:p>
        </w:tc>
        <w:tc>
          <w:tcPr>
            <w:tcW w:w="0" w:type="auto"/>
            <w:tcBorders>
              <w:top w:val="nil"/>
              <w:left w:val="nil"/>
              <w:bottom w:val="single" w:sz="4" w:space="0" w:color="auto"/>
              <w:right w:val="single" w:sz="4" w:space="0" w:color="auto"/>
            </w:tcBorders>
            <w:shd w:val="clear" w:color="auto" w:fill="auto"/>
            <w:noWrap/>
            <w:vAlign w:val="bottom"/>
            <w:hideMark/>
          </w:tcPr>
          <w:p w14:paraId="475DFBE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B969E2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1.19</w:t>
            </w:r>
          </w:p>
        </w:tc>
        <w:tc>
          <w:tcPr>
            <w:tcW w:w="0" w:type="auto"/>
            <w:tcBorders>
              <w:top w:val="nil"/>
              <w:left w:val="nil"/>
              <w:bottom w:val="single" w:sz="4" w:space="0" w:color="auto"/>
              <w:right w:val="single" w:sz="4" w:space="0" w:color="auto"/>
            </w:tcBorders>
            <w:shd w:val="clear" w:color="auto" w:fill="auto"/>
            <w:noWrap/>
            <w:vAlign w:val="bottom"/>
            <w:hideMark/>
          </w:tcPr>
          <w:p w14:paraId="5C3EC71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2.287</w:t>
            </w:r>
          </w:p>
        </w:tc>
        <w:tc>
          <w:tcPr>
            <w:tcW w:w="0" w:type="auto"/>
            <w:tcBorders>
              <w:top w:val="nil"/>
              <w:left w:val="nil"/>
              <w:bottom w:val="single" w:sz="4" w:space="0" w:color="auto"/>
              <w:right w:val="single" w:sz="4" w:space="0" w:color="auto"/>
            </w:tcBorders>
          </w:tcPr>
          <w:p w14:paraId="6F69882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5</w:t>
            </w:r>
          </w:p>
        </w:tc>
        <w:tc>
          <w:tcPr>
            <w:tcW w:w="0" w:type="auto"/>
            <w:tcBorders>
              <w:top w:val="nil"/>
              <w:left w:val="single" w:sz="4" w:space="0" w:color="auto"/>
              <w:bottom w:val="single" w:sz="4" w:space="0" w:color="auto"/>
              <w:right w:val="single" w:sz="4" w:space="0" w:color="auto"/>
            </w:tcBorders>
            <w:shd w:val="clear" w:color="auto" w:fill="auto"/>
            <w:noWrap/>
            <w:hideMark/>
          </w:tcPr>
          <w:p w14:paraId="3E998AE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-21.3022</w:t>
            </w:r>
          </w:p>
        </w:tc>
        <w:tc>
          <w:tcPr>
            <w:tcW w:w="0" w:type="auto"/>
            <w:tcBorders>
              <w:top w:val="nil"/>
              <w:left w:val="nil"/>
              <w:bottom w:val="single" w:sz="4" w:space="0" w:color="auto"/>
              <w:right w:val="single" w:sz="4" w:space="0" w:color="auto"/>
            </w:tcBorders>
            <w:shd w:val="clear" w:color="auto" w:fill="auto"/>
            <w:noWrap/>
            <w:hideMark/>
          </w:tcPr>
          <w:p w14:paraId="23736DA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28.98296</w:t>
            </w:r>
          </w:p>
        </w:tc>
      </w:tr>
      <w:tr w:rsidR="00546312" w:rsidRPr="00446ECB" w14:paraId="474B68DD"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B42FC"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2</w:t>
            </w:r>
          </w:p>
        </w:tc>
        <w:tc>
          <w:tcPr>
            <w:tcW w:w="0" w:type="auto"/>
            <w:tcBorders>
              <w:top w:val="nil"/>
              <w:left w:val="nil"/>
              <w:bottom w:val="single" w:sz="4" w:space="0" w:color="auto"/>
              <w:right w:val="single" w:sz="4" w:space="0" w:color="auto"/>
            </w:tcBorders>
            <w:shd w:val="clear" w:color="auto" w:fill="auto"/>
            <w:noWrap/>
            <w:vAlign w:val="bottom"/>
            <w:hideMark/>
          </w:tcPr>
          <w:p w14:paraId="5175C9D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2ECC0B9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1.232</w:t>
            </w:r>
          </w:p>
        </w:tc>
        <w:tc>
          <w:tcPr>
            <w:tcW w:w="0" w:type="auto"/>
            <w:tcBorders>
              <w:top w:val="nil"/>
              <w:left w:val="nil"/>
              <w:bottom w:val="single" w:sz="4" w:space="0" w:color="auto"/>
              <w:right w:val="single" w:sz="4" w:space="0" w:color="auto"/>
            </w:tcBorders>
            <w:shd w:val="clear" w:color="auto" w:fill="auto"/>
            <w:noWrap/>
            <w:vAlign w:val="bottom"/>
            <w:hideMark/>
          </w:tcPr>
          <w:p w14:paraId="64E5E10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1.432</w:t>
            </w:r>
          </w:p>
        </w:tc>
        <w:tc>
          <w:tcPr>
            <w:tcW w:w="0" w:type="auto"/>
            <w:tcBorders>
              <w:top w:val="nil"/>
              <w:left w:val="nil"/>
              <w:bottom w:val="single" w:sz="4" w:space="0" w:color="auto"/>
              <w:right w:val="single" w:sz="4" w:space="0" w:color="auto"/>
            </w:tcBorders>
          </w:tcPr>
          <w:p w14:paraId="61F660F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6.5</w:t>
            </w:r>
          </w:p>
        </w:tc>
        <w:tc>
          <w:tcPr>
            <w:tcW w:w="0" w:type="auto"/>
            <w:tcBorders>
              <w:top w:val="nil"/>
              <w:left w:val="single" w:sz="4" w:space="0" w:color="auto"/>
              <w:bottom w:val="single" w:sz="4" w:space="0" w:color="auto"/>
              <w:right w:val="single" w:sz="4" w:space="0" w:color="auto"/>
            </w:tcBorders>
            <w:shd w:val="clear" w:color="auto" w:fill="auto"/>
            <w:noWrap/>
            <w:hideMark/>
          </w:tcPr>
          <w:p w14:paraId="43F3EAD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-21.30219</w:t>
            </w:r>
          </w:p>
        </w:tc>
        <w:tc>
          <w:tcPr>
            <w:tcW w:w="0" w:type="auto"/>
            <w:tcBorders>
              <w:top w:val="nil"/>
              <w:left w:val="nil"/>
              <w:bottom w:val="single" w:sz="4" w:space="0" w:color="auto"/>
              <w:right w:val="single" w:sz="4" w:space="0" w:color="auto"/>
            </w:tcBorders>
            <w:shd w:val="clear" w:color="auto" w:fill="auto"/>
            <w:noWrap/>
            <w:hideMark/>
          </w:tcPr>
          <w:p w14:paraId="7F85B3B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28.98286</w:t>
            </w:r>
          </w:p>
        </w:tc>
      </w:tr>
      <w:tr w:rsidR="00546312" w:rsidRPr="00446ECB" w14:paraId="61790142"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02BEE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3</w:t>
            </w:r>
          </w:p>
        </w:tc>
        <w:tc>
          <w:tcPr>
            <w:tcW w:w="0" w:type="auto"/>
            <w:tcBorders>
              <w:top w:val="nil"/>
              <w:left w:val="nil"/>
              <w:bottom w:val="single" w:sz="4" w:space="0" w:color="auto"/>
              <w:right w:val="single" w:sz="4" w:space="0" w:color="auto"/>
            </w:tcBorders>
            <w:shd w:val="clear" w:color="auto" w:fill="auto"/>
            <w:noWrap/>
            <w:vAlign w:val="bottom"/>
            <w:hideMark/>
          </w:tcPr>
          <w:p w14:paraId="0B635F5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E4E67B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0.953</w:t>
            </w:r>
          </w:p>
        </w:tc>
        <w:tc>
          <w:tcPr>
            <w:tcW w:w="0" w:type="auto"/>
            <w:tcBorders>
              <w:top w:val="nil"/>
              <w:left w:val="nil"/>
              <w:bottom w:val="single" w:sz="4" w:space="0" w:color="auto"/>
              <w:right w:val="single" w:sz="4" w:space="0" w:color="auto"/>
            </w:tcBorders>
            <w:shd w:val="clear" w:color="auto" w:fill="auto"/>
            <w:noWrap/>
            <w:vAlign w:val="bottom"/>
            <w:hideMark/>
          </w:tcPr>
          <w:p w14:paraId="20EEF8F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1.852</w:t>
            </w:r>
          </w:p>
        </w:tc>
        <w:tc>
          <w:tcPr>
            <w:tcW w:w="0" w:type="auto"/>
            <w:tcBorders>
              <w:top w:val="nil"/>
              <w:left w:val="nil"/>
              <w:bottom w:val="single" w:sz="4" w:space="0" w:color="auto"/>
              <w:right w:val="single" w:sz="4" w:space="0" w:color="auto"/>
            </w:tcBorders>
          </w:tcPr>
          <w:p w14:paraId="0AD292E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w:t>
            </w:r>
          </w:p>
        </w:tc>
        <w:tc>
          <w:tcPr>
            <w:tcW w:w="0" w:type="auto"/>
            <w:tcBorders>
              <w:top w:val="nil"/>
              <w:left w:val="single" w:sz="4" w:space="0" w:color="auto"/>
              <w:bottom w:val="single" w:sz="4" w:space="0" w:color="auto"/>
              <w:right w:val="single" w:sz="4" w:space="0" w:color="auto"/>
            </w:tcBorders>
            <w:shd w:val="clear" w:color="auto" w:fill="auto"/>
            <w:noWrap/>
            <w:hideMark/>
          </w:tcPr>
          <w:p w14:paraId="4B5B242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-21.3022</w:t>
            </w:r>
          </w:p>
        </w:tc>
        <w:tc>
          <w:tcPr>
            <w:tcW w:w="0" w:type="auto"/>
            <w:tcBorders>
              <w:top w:val="nil"/>
              <w:left w:val="nil"/>
              <w:bottom w:val="single" w:sz="4" w:space="0" w:color="auto"/>
              <w:right w:val="single" w:sz="4" w:space="0" w:color="auto"/>
            </w:tcBorders>
            <w:shd w:val="clear" w:color="auto" w:fill="auto"/>
            <w:noWrap/>
            <w:hideMark/>
          </w:tcPr>
          <w:p w14:paraId="0285C8E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28.98275</w:t>
            </w:r>
          </w:p>
        </w:tc>
      </w:tr>
      <w:tr w:rsidR="00546312" w:rsidRPr="00446ECB" w14:paraId="23AD9F69"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323BC8"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4</w:t>
            </w:r>
          </w:p>
        </w:tc>
        <w:tc>
          <w:tcPr>
            <w:tcW w:w="0" w:type="auto"/>
            <w:tcBorders>
              <w:top w:val="nil"/>
              <w:left w:val="nil"/>
              <w:bottom w:val="single" w:sz="4" w:space="0" w:color="auto"/>
              <w:right w:val="single" w:sz="4" w:space="0" w:color="auto"/>
            </w:tcBorders>
            <w:shd w:val="clear" w:color="auto" w:fill="auto"/>
            <w:noWrap/>
            <w:vAlign w:val="bottom"/>
            <w:hideMark/>
          </w:tcPr>
          <w:p w14:paraId="742C73B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85F603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1.3</w:t>
            </w:r>
          </w:p>
        </w:tc>
        <w:tc>
          <w:tcPr>
            <w:tcW w:w="0" w:type="auto"/>
            <w:tcBorders>
              <w:top w:val="nil"/>
              <w:left w:val="nil"/>
              <w:bottom w:val="single" w:sz="4" w:space="0" w:color="auto"/>
              <w:right w:val="single" w:sz="4" w:space="0" w:color="auto"/>
            </w:tcBorders>
            <w:shd w:val="clear" w:color="auto" w:fill="auto"/>
            <w:noWrap/>
            <w:vAlign w:val="bottom"/>
            <w:hideMark/>
          </w:tcPr>
          <w:p w14:paraId="2DFBBF4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1.43</w:t>
            </w:r>
          </w:p>
        </w:tc>
        <w:tc>
          <w:tcPr>
            <w:tcW w:w="0" w:type="auto"/>
            <w:tcBorders>
              <w:top w:val="nil"/>
              <w:left w:val="nil"/>
              <w:bottom w:val="single" w:sz="4" w:space="0" w:color="auto"/>
              <w:right w:val="single" w:sz="4" w:space="0" w:color="auto"/>
            </w:tcBorders>
          </w:tcPr>
          <w:p w14:paraId="2DE5ECB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27</w:t>
            </w:r>
          </w:p>
        </w:tc>
        <w:tc>
          <w:tcPr>
            <w:tcW w:w="0" w:type="auto"/>
            <w:tcBorders>
              <w:top w:val="nil"/>
              <w:left w:val="single" w:sz="4" w:space="0" w:color="auto"/>
              <w:bottom w:val="single" w:sz="4" w:space="0" w:color="auto"/>
              <w:right w:val="single" w:sz="4" w:space="0" w:color="auto"/>
            </w:tcBorders>
            <w:shd w:val="clear" w:color="auto" w:fill="auto"/>
            <w:noWrap/>
            <w:hideMark/>
          </w:tcPr>
          <w:p w14:paraId="68B643B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-21.30201</w:t>
            </w:r>
          </w:p>
        </w:tc>
        <w:tc>
          <w:tcPr>
            <w:tcW w:w="0" w:type="auto"/>
            <w:tcBorders>
              <w:top w:val="nil"/>
              <w:left w:val="nil"/>
              <w:bottom w:val="single" w:sz="4" w:space="0" w:color="auto"/>
              <w:right w:val="single" w:sz="4" w:space="0" w:color="auto"/>
            </w:tcBorders>
            <w:shd w:val="clear" w:color="auto" w:fill="auto"/>
            <w:noWrap/>
            <w:hideMark/>
          </w:tcPr>
          <w:p w14:paraId="33501E7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28.98291</w:t>
            </w:r>
          </w:p>
        </w:tc>
      </w:tr>
      <w:tr w:rsidR="00546312" w:rsidRPr="00446ECB" w14:paraId="775294D8"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C9535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5</w:t>
            </w:r>
          </w:p>
        </w:tc>
        <w:tc>
          <w:tcPr>
            <w:tcW w:w="0" w:type="auto"/>
            <w:tcBorders>
              <w:top w:val="nil"/>
              <w:left w:val="nil"/>
              <w:bottom w:val="single" w:sz="4" w:space="0" w:color="auto"/>
              <w:right w:val="single" w:sz="4" w:space="0" w:color="auto"/>
            </w:tcBorders>
            <w:shd w:val="clear" w:color="auto" w:fill="auto"/>
            <w:noWrap/>
            <w:vAlign w:val="bottom"/>
            <w:hideMark/>
          </w:tcPr>
          <w:p w14:paraId="048FF6E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220070F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1.058</w:t>
            </w:r>
          </w:p>
        </w:tc>
        <w:tc>
          <w:tcPr>
            <w:tcW w:w="0" w:type="auto"/>
            <w:tcBorders>
              <w:top w:val="nil"/>
              <w:left w:val="nil"/>
              <w:bottom w:val="single" w:sz="4" w:space="0" w:color="auto"/>
              <w:right w:val="single" w:sz="4" w:space="0" w:color="auto"/>
            </w:tcBorders>
            <w:shd w:val="clear" w:color="auto" w:fill="auto"/>
            <w:noWrap/>
            <w:vAlign w:val="bottom"/>
            <w:hideMark/>
          </w:tcPr>
          <w:p w14:paraId="05F9595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2.095</w:t>
            </w:r>
          </w:p>
        </w:tc>
        <w:tc>
          <w:tcPr>
            <w:tcW w:w="0" w:type="auto"/>
            <w:tcBorders>
              <w:top w:val="nil"/>
              <w:left w:val="nil"/>
              <w:bottom w:val="single" w:sz="4" w:space="0" w:color="auto"/>
              <w:right w:val="single" w:sz="4" w:space="0" w:color="auto"/>
            </w:tcBorders>
          </w:tcPr>
          <w:p w14:paraId="49E43FC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47</w:t>
            </w:r>
          </w:p>
        </w:tc>
        <w:tc>
          <w:tcPr>
            <w:tcW w:w="0" w:type="auto"/>
            <w:tcBorders>
              <w:top w:val="nil"/>
              <w:left w:val="single" w:sz="4" w:space="0" w:color="auto"/>
              <w:bottom w:val="single" w:sz="4" w:space="0" w:color="auto"/>
              <w:right w:val="single" w:sz="4" w:space="0" w:color="auto"/>
            </w:tcBorders>
            <w:shd w:val="clear" w:color="auto" w:fill="auto"/>
            <w:noWrap/>
            <w:hideMark/>
          </w:tcPr>
          <w:p w14:paraId="546ECC5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-21.30183</w:t>
            </w:r>
          </w:p>
        </w:tc>
        <w:tc>
          <w:tcPr>
            <w:tcW w:w="0" w:type="auto"/>
            <w:tcBorders>
              <w:top w:val="nil"/>
              <w:left w:val="nil"/>
              <w:bottom w:val="single" w:sz="4" w:space="0" w:color="auto"/>
              <w:right w:val="single" w:sz="4" w:space="0" w:color="auto"/>
            </w:tcBorders>
            <w:shd w:val="clear" w:color="auto" w:fill="auto"/>
            <w:noWrap/>
            <w:hideMark/>
          </w:tcPr>
          <w:p w14:paraId="39A12D4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28.98293</w:t>
            </w:r>
          </w:p>
        </w:tc>
      </w:tr>
      <w:tr w:rsidR="00546312" w:rsidRPr="00446ECB" w14:paraId="0BF24DD1"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250813"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6</w:t>
            </w:r>
          </w:p>
        </w:tc>
        <w:tc>
          <w:tcPr>
            <w:tcW w:w="0" w:type="auto"/>
            <w:tcBorders>
              <w:top w:val="nil"/>
              <w:left w:val="nil"/>
              <w:bottom w:val="single" w:sz="4" w:space="0" w:color="auto"/>
              <w:right w:val="single" w:sz="4" w:space="0" w:color="auto"/>
            </w:tcBorders>
            <w:shd w:val="clear" w:color="auto" w:fill="auto"/>
            <w:noWrap/>
            <w:vAlign w:val="bottom"/>
            <w:hideMark/>
          </w:tcPr>
          <w:p w14:paraId="45B3801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244EAB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1.358</w:t>
            </w:r>
          </w:p>
        </w:tc>
        <w:tc>
          <w:tcPr>
            <w:tcW w:w="0" w:type="auto"/>
            <w:tcBorders>
              <w:top w:val="nil"/>
              <w:left w:val="nil"/>
              <w:bottom w:val="single" w:sz="4" w:space="0" w:color="auto"/>
              <w:right w:val="single" w:sz="4" w:space="0" w:color="auto"/>
            </w:tcBorders>
            <w:shd w:val="clear" w:color="auto" w:fill="auto"/>
            <w:noWrap/>
            <w:vAlign w:val="bottom"/>
            <w:hideMark/>
          </w:tcPr>
          <w:p w14:paraId="78EE10F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2.459</w:t>
            </w:r>
          </w:p>
        </w:tc>
        <w:tc>
          <w:tcPr>
            <w:tcW w:w="0" w:type="auto"/>
            <w:tcBorders>
              <w:top w:val="nil"/>
              <w:left w:val="nil"/>
              <w:bottom w:val="single" w:sz="4" w:space="0" w:color="auto"/>
              <w:right w:val="single" w:sz="4" w:space="0" w:color="auto"/>
            </w:tcBorders>
          </w:tcPr>
          <w:p w14:paraId="600E292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67</w:t>
            </w:r>
          </w:p>
        </w:tc>
        <w:tc>
          <w:tcPr>
            <w:tcW w:w="0" w:type="auto"/>
            <w:tcBorders>
              <w:top w:val="nil"/>
              <w:left w:val="single" w:sz="4" w:space="0" w:color="auto"/>
              <w:bottom w:val="single" w:sz="4" w:space="0" w:color="auto"/>
              <w:right w:val="single" w:sz="4" w:space="0" w:color="auto"/>
            </w:tcBorders>
            <w:shd w:val="clear" w:color="auto" w:fill="auto"/>
            <w:noWrap/>
            <w:hideMark/>
          </w:tcPr>
          <w:p w14:paraId="1A4C967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-21.30167</w:t>
            </w:r>
          </w:p>
        </w:tc>
        <w:tc>
          <w:tcPr>
            <w:tcW w:w="0" w:type="auto"/>
            <w:tcBorders>
              <w:top w:val="nil"/>
              <w:left w:val="nil"/>
              <w:bottom w:val="single" w:sz="4" w:space="0" w:color="auto"/>
              <w:right w:val="single" w:sz="4" w:space="0" w:color="auto"/>
            </w:tcBorders>
            <w:shd w:val="clear" w:color="auto" w:fill="auto"/>
            <w:noWrap/>
            <w:hideMark/>
          </w:tcPr>
          <w:p w14:paraId="0734B43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28.98298</w:t>
            </w:r>
          </w:p>
        </w:tc>
      </w:tr>
      <w:tr w:rsidR="00546312" w:rsidRPr="00446ECB" w14:paraId="1882FBD5"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0085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7</w:t>
            </w:r>
          </w:p>
        </w:tc>
        <w:tc>
          <w:tcPr>
            <w:tcW w:w="0" w:type="auto"/>
            <w:tcBorders>
              <w:top w:val="nil"/>
              <w:left w:val="nil"/>
              <w:bottom w:val="single" w:sz="4" w:space="0" w:color="auto"/>
              <w:right w:val="single" w:sz="4" w:space="0" w:color="auto"/>
            </w:tcBorders>
            <w:shd w:val="clear" w:color="auto" w:fill="auto"/>
            <w:noWrap/>
            <w:vAlign w:val="bottom"/>
            <w:hideMark/>
          </w:tcPr>
          <w:p w14:paraId="3B6DD5E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FB35A3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1.22</w:t>
            </w:r>
          </w:p>
        </w:tc>
        <w:tc>
          <w:tcPr>
            <w:tcW w:w="0" w:type="auto"/>
            <w:tcBorders>
              <w:top w:val="nil"/>
              <w:left w:val="nil"/>
              <w:bottom w:val="single" w:sz="4" w:space="0" w:color="auto"/>
              <w:right w:val="single" w:sz="4" w:space="0" w:color="auto"/>
            </w:tcBorders>
            <w:shd w:val="clear" w:color="auto" w:fill="auto"/>
            <w:noWrap/>
            <w:vAlign w:val="bottom"/>
            <w:hideMark/>
          </w:tcPr>
          <w:p w14:paraId="1E98569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2.25</w:t>
            </w:r>
          </w:p>
        </w:tc>
        <w:tc>
          <w:tcPr>
            <w:tcW w:w="0" w:type="auto"/>
            <w:tcBorders>
              <w:top w:val="nil"/>
              <w:left w:val="nil"/>
              <w:bottom w:val="single" w:sz="4" w:space="0" w:color="auto"/>
              <w:right w:val="single" w:sz="4" w:space="0" w:color="auto"/>
            </w:tcBorders>
          </w:tcPr>
          <w:p w14:paraId="553E55F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87</w:t>
            </w:r>
          </w:p>
        </w:tc>
        <w:tc>
          <w:tcPr>
            <w:tcW w:w="0" w:type="auto"/>
            <w:tcBorders>
              <w:top w:val="nil"/>
              <w:left w:val="single" w:sz="4" w:space="0" w:color="auto"/>
              <w:bottom w:val="single" w:sz="4" w:space="0" w:color="auto"/>
              <w:right w:val="single" w:sz="4" w:space="0" w:color="auto"/>
            </w:tcBorders>
            <w:shd w:val="clear" w:color="auto" w:fill="auto"/>
            <w:noWrap/>
            <w:hideMark/>
          </w:tcPr>
          <w:p w14:paraId="5373C0C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-21.30148</w:t>
            </w:r>
          </w:p>
        </w:tc>
        <w:tc>
          <w:tcPr>
            <w:tcW w:w="0" w:type="auto"/>
            <w:tcBorders>
              <w:top w:val="nil"/>
              <w:left w:val="nil"/>
              <w:bottom w:val="single" w:sz="4" w:space="0" w:color="auto"/>
              <w:right w:val="single" w:sz="4" w:space="0" w:color="auto"/>
            </w:tcBorders>
            <w:shd w:val="clear" w:color="auto" w:fill="auto"/>
            <w:noWrap/>
            <w:hideMark/>
          </w:tcPr>
          <w:p w14:paraId="1AB7CEB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28.98295</w:t>
            </w:r>
          </w:p>
        </w:tc>
      </w:tr>
      <w:tr w:rsidR="00546312" w:rsidRPr="00446ECB" w14:paraId="48BF72EB"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03E5AE"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8</w:t>
            </w:r>
          </w:p>
        </w:tc>
        <w:tc>
          <w:tcPr>
            <w:tcW w:w="0" w:type="auto"/>
            <w:tcBorders>
              <w:top w:val="nil"/>
              <w:left w:val="nil"/>
              <w:bottom w:val="single" w:sz="4" w:space="0" w:color="auto"/>
              <w:right w:val="single" w:sz="4" w:space="0" w:color="auto"/>
            </w:tcBorders>
            <w:shd w:val="clear" w:color="auto" w:fill="auto"/>
            <w:noWrap/>
            <w:vAlign w:val="bottom"/>
            <w:hideMark/>
          </w:tcPr>
          <w:p w14:paraId="548F331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4A8660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1.153</w:t>
            </w:r>
          </w:p>
        </w:tc>
        <w:tc>
          <w:tcPr>
            <w:tcW w:w="0" w:type="auto"/>
            <w:tcBorders>
              <w:top w:val="nil"/>
              <w:left w:val="nil"/>
              <w:bottom w:val="single" w:sz="4" w:space="0" w:color="auto"/>
              <w:right w:val="single" w:sz="4" w:space="0" w:color="auto"/>
            </w:tcBorders>
            <w:shd w:val="clear" w:color="auto" w:fill="auto"/>
            <w:noWrap/>
            <w:vAlign w:val="bottom"/>
            <w:hideMark/>
          </w:tcPr>
          <w:p w14:paraId="1B5FF95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2.018</w:t>
            </w:r>
          </w:p>
        </w:tc>
        <w:tc>
          <w:tcPr>
            <w:tcW w:w="0" w:type="auto"/>
            <w:tcBorders>
              <w:top w:val="nil"/>
              <w:left w:val="nil"/>
              <w:bottom w:val="single" w:sz="4" w:space="0" w:color="auto"/>
              <w:right w:val="single" w:sz="4" w:space="0" w:color="auto"/>
            </w:tcBorders>
          </w:tcPr>
          <w:p w14:paraId="4BEE02D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107</w:t>
            </w:r>
          </w:p>
        </w:tc>
        <w:tc>
          <w:tcPr>
            <w:tcW w:w="0" w:type="auto"/>
            <w:tcBorders>
              <w:top w:val="nil"/>
              <w:left w:val="single" w:sz="4" w:space="0" w:color="auto"/>
              <w:bottom w:val="single" w:sz="4" w:space="0" w:color="auto"/>
              <w:right w:val="single" w:sz="4" w:space="0" w:color="auto"/>
            </w:tcBorders>
            <w:shd w:val="clear" w:color="auto" w:fill="auto"/>
            <w:noWrap/>
            <w:hideMark/>
          </w:tcPr>
          <w:p w14:paraId="04EF790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-21.30129</w:t>
            </w:r>
          </w:p>
        </w:tc>
        <w:tc>
          <w:tcPr>
            <w:tcW w:w="0" w:type="auto"/>
            <w:tcBorders>
              <w:top w:val="nil"/>
              <w:left w:val="nil"/>
              <w:bottom w:val="single" w:sz="4" w:space="0" w:color="auto"/>
              <w:right w:val="single" w:sz="4" w:space="0" w:color="auto"/>
            </w:tcBorders>
            <w:shd w:val="clear" w:color="auto" w:fill="auto"/>
            <w:noWrap/>
            <w:hideMark/>
          </w:tcPr>
          <w:p w14:paraId="7201C3B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28.98297</w:t>
            </w:r>
          </w:p>
        </w:tc>
      </w:tr>
      <w:tr w:rsidR="00546312" w:rsidRPr="00446ECB" w14:paraId="3B26A4F5"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A87703"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9</w:t>
            </w:r>
          </w:p>
        </w:tc>
        <w:tc>
          <w:tcPr>
            <w:tcW w:w="0" w:type="auto"/>
            <w:tcBorders>
              <w:top w:val="nil"/>
              <w:left w:val="nil"/>
              <w:bottom w:val="single" w:sz="4" w:space="0" w:color="auto"/>
              <w:right w:val="single" w:sz="4" w:space="0" w:color="auto"/>
            </w:tcBorders>
            <w:shd w:val="clear" w:color="auto" w:fill="auto"/>
            <w:noWrap/>
            <w:vAlign w:val="bottom"/>
            <w:hideMark/>
          </w:tcPr>
          <w:p w14:paraId="20EA9F8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3F6FE8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1.498</w:t>
            </w:r>
          </w:p>
        </w:tc>
        <w:tc>
          <w:tcPr>
            <w:tcW w:w="0" w:type="auto"/>
            <w:tcBorders>
              <w:top w:val="nil"/>
              <w:left w:val="nil"/>
              <w:bottom w:val="single" w:sz="4" w:space="0" w:color="auto"/>
              <w:right w:val="single" w:sz="4" w:space="0" w:color="auto"/>
            </w:tcBorders>
            <w:shd w:val="clear" w:color="auto" w:fill="auto"/>
            <w:noWrap/>
            <w:vAlign w:val="bottom"/>
            <w:hideMark/>
          </w:tcPr>
          <w:p w14:paraId="1590080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1.847</w:t>
            </w:r>
          </w:p>
        </w:tc>
        <w:tc>
          <w:tcPr>
            <w:tcW w:w="0" w:type="auto"/>
            <w:tcBorders>
              <w:top w:val="nil"/>
              <w:left w:val="nil"/>
              <w:bottom w:val="single" w:sz="4" w:space="0" w:color="auto"/>
              <w:right w:val="single" w:sz="4" w:space="0" w:color="auto"/>
            </w:tcBorders>
          </w:tcPr>
          <w:p w14:paraId="519156E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150</w:t>
            </w:r>
          </w:p>
        </w:tc>
        <w:tc>
          <w:tcPr>
            <w:tcW w:w="0" w:type="auto"/>
            <w:tcBorders>
              <w:top w:val="nil"/>
              <w:left w:val="single" w:sz="4" w:space="0" w:color="auto"/>
              <w:bottom w:val="single" w:sz="4" w:space="0" w:color="auto"/>
              <w:right w:val="single" w:sz="4" w:space="0" w:color="auto"/>
            </w:tcBorders>
            <w:shd w:val="clear" w:color="auto" w:fill="auto"/>
            <w:noWrap/>
            <w:hideMark/>
          </w:tcPr>
          <w:p w14:paraId="4FBFABA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-21.30095</w:t>
            </w:r>
          </w:p>
        </w:tc>
        <w:tc>
          <w:tcPr>
            <w:tcW w:w="0" w:type="auto"/>
            <w:tcBorders>
              <w:top w:val="nil"/>
              <w:left w:val="nil"/>
              <w:bottom w:val="single" w:sz="4" w:space="0" w:color="auto"/>
              <w:right w:val="single" w:sz="4" w:space="0" w:color="auto"/>
            </w:tcBorders>
            <w:shd w:val="clear" w:color="auto" w:fill="auto"/>
            <w:noWrap/>
            <w:hideMark/>
          </w:tcPr>
          <w:p w14:paraId="0728969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28.98333</w:t>
            </w:r>
          </w:p>
        </w:tc>
      </w:tr>
      <w:tr w:rsidR="00546312" w:rsidRPr="00446ECB" w14:paraId="78E80D93"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930D04"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10</w:t>
            </w:r>
          </w:p>
        </w:tc>
        <w:tc>
          <w:tcPr>
            <w:tcW w:w="0" w:type="auto"/>
            <w:tcBorders>
              <w:top w:val="nil"/>
              <w:left w:val="nil"/>
              <w:bottom w:val="single" w:sz="4" w:space="0" w:color="auto"/>
              <w:right w:val="single" w:sz="4" w:space="0" w:color="auto"/>
            </w:tcBorders>
            <w:shd w:val="clear" w:color="auto" w:fill="auto"/>
            <w:noWrap/>
            <w:vAlign w:val="bottom"/>
            <w:hideMark/>
          </w:tcPr>
          <w:p w14:paraId="28672D4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940693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1.133</w:t>
            </w:r>
          </w:p>
        </w:tc>
        <w:tc>
          <w:tcPr>
            <w:tcW w:w="0" w:type="auto"/>
            <w:tcBorders>
              <w:top w:val="nil"/>
              <w:left w:val="nil"/>
              <w:bottom w:val="single" w:sz="4" w:space="0" w:color="auto"/>
              <w:right w:val="single" w:sz="4" w:space="0" w:color="auto"/>
            </w:tcBorders>
            <w:shd w:val="clear" w:color="auto" w:fill="auto"/>
            <w:noWrap/>
            <w:vAlign w:val="bottom"/>
            <w:hideMark/>
          </w:tcPr>
          <w:p w14:paraId="5712135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2.26</w:t>
            </w:r>
          </w:p>
        </w:tc>
        <w:tc>
          <w:tcPr>
            <w:tcW w:w="0" w:type="auto"/>
            <w:tcBorders>
              <w:top w:val="nil"/>
              <w:left w:val="nil"/>
              <w:bottom w:val="single" w:sz="4" w:space="0" w:color="auto"/>
              <w:right w:val="single" w:sz="4" w:space="0" w:color="auto"/>
            </w:tcBorders>
          </w:tcPr>
          <w:p w14:paraId="6B7CC3B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180</w:t>
            </w:r>
          </w:p>
        </w:tc>
        <w:tc>
          <w:tcPr>
            <w:tcW w:w="0" w:type="auto"/>
            <w:tcBorders>
              <w:top w:val="nil"/>
              <w:left w:val="single" w:sz="4" w:space="0" w:color="auto"/>
              <w:bottom w:val="single" w:sz="4" w:space="0" w:color="auto"/>
              <w:right w:val="single" w:sz="4" w:space="0" w:color="auto"/>
            </w:tcBorders>
            <w:shd w:val="clear" w:color="auto" w:fill="auto"/>
            <w:noWrap/>
            <w:hideMark/>
          </w:tcPr>
          <w:p w14:paraId="2C6C94B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-21.30067</w:t>
            </w:r>
          </w:p>
        </w:tc>
        <w:tc>
          <w:tcPr>
            <w:tcW w:w="0" w:type="auto"/>
            <w:tcBorders>
              <w:top w:val="nil"/>
              <w:left w:val="nil"/>
              <w:bottom w:val="single" w:sz="4" w:space="0" w:color="auto"/>
              <w:right w:val="single" w:sz="4" w:space="0" w:color="auto"/>
            </w:tcBorders>
            <w:shd w:val="clear" w:color="auto" w:fill="auto"/>
            <w:noWrap/>
            <w:hideMark/>
          </w:tcPr>
          <w:p w14:paraId="5C92703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28.98335</w:t>
            </w:r>
          </w:p>
        </w:tc>
      </w:tr>
      <w:tr w:rsidR="00546312" w:rsidRPr="00446ECB" w14:paraId="4BBD5855"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5DBC8E"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11</w:t>
            </w:r>
          </w:p>
        </w:tc>
        <w:tc>
          <w:tcPr>
            <w:tcW w:w="0" w:type="auto"/>
            <w:tcBorders>
              <w:top w:val="nil"/>
              <w:left w:val="nil"/>
              <w:bottom w:val="single" w:sz="4" w:space="0" w:color="auto"/>
              <w:right w:val="single" w:sz="4" w:space="0" w:color="auto"/>
            </w:tcBorders>
            <w:shd w:val="clear" w:color="auto" w:fill="auto"/>
            <w:noWrap/>
            <w:vAlign w:val="bottom"/>
            <w:hideMark/>
          </w:tcPr>
          <w:p w14:paraId="1C17930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F70BF6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1.211</w:t>
            </w:r>
          </w:p>
        </w:tc>
        <w:tc>
          <w:tcPr>
            <w:tcW w:w="0" w:type="auto"/>
            <w:tcBorders>
              <w:top w:val="nil"/>
              <w:left w:val="nil"/>
              <w:bottom w:val="single" w:sz="4" w:space="0" w:color="auto"/>
              <w:right w:val="single" w:sz="4" w:space="0" w:color="auto"/>
            </w:tcBorders>
            <w:shd w:val="clear" w:color="auto" w:fill="auto"/>
            <w:noWrap/>
            <w:vAlign w:val="bottom"/>
            <w:hideMark/>
          </w:tcPr>
          <w:p w14:paraId="336C757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1.81</w:t>
            </w:r>
          </w:p>
        </w:tc>
        <w:tc>
          <w:tcPr>
            <w:tcW w:w="0" w:type="auto"/>
            <w:tcBorders>
              <w:top w:val="nil"/>
              <w:left w:val="nil"/>
              <w:bottom w:val="single" w:sz="4" w:space="0" w:color="auto"/>
              <w:right w:val="single" w:sz="4" w:space="0" w:color="auto"/>
            </w:tcBorders>
          </w:tcPr>
          <w:p w14:paraId="62E23668"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210</w:t>
            </w:r>
          </w:p>
        </w:tc>
        <w:tc>
          <w:tcPr>
            <w:tcW w:w="0" w:type="auto"/>
            <w:tcBorders>
              <w:top w:val="nil"/>
              <w:left w:val="single" w:sz="4" w:space="0" w:color="auto"/>
              <w:bottom w:val="single" w:sz="4" w:space="0" w:color="auto"/>
              <w:right w:val="single" w:sz="4" w:space="0" w:color="auto"/>
            </w:tcBorders>
            <w:shd w:val="clear" w:color="auto" w:fill="auto"/>
            <w:noWrap/>
            <w:hideMark/>
          </w:tcPr>
          <w:p w14:paraId="1B4E232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-21.3004</w:t>
            </w:r>
          </w:p>
        </w:tc>
        <w:tc>
          <w:tcPr>
            <w:tcW w:w="0" w:type="auto"/>
            <w:tcBorders>
              <w:top w:val="nil"/>
              <w:left w:val="nil"/>
              <w:bottom w:val="single" w:sz="4" w:space="0" w:color="auto"/>
              <w:right w:val="single" w:sz="4" w:space="0" w:color="auto"/>
            </w:tcBorders>
            <w:shd w:val="clear" w:color="auto" w:fill="auto"/>
            <w:noWrap/>
            <w:hideMark/>
          </w:tcPr>
          <w:p w14:paraId="1FA6595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28.983338</w:t>
            </w:r>
          </w:p>
        </w:tc>
      </w:tr>
      <w:tr w:rsidR="00546312" w:rsidRPr="00446ECB" w14:paraId="588D96D0"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2A1E6"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12</w:t>
            </w:r>
          </w:p>
        </w:tc>
        <w:tc>
          <w:tcPr>
            <w:tcW w:w="0" w:type="auto"/>
            <w:tcBorders>
              <w:top w:val="nil"/>
              <w:left w:val="nil"/>
              <w:bottom w:val="single" w:sz="4" w:space="0" w:color="auto"/>
              <w:right w:val="single" w:sz="4" w:space="0" w:color="auto"/>
            </w:tcBorders>
            <w:shd w:val="clear" w:color="auto" w:fill="auto"/>
            <w:noWrap/>
            <w:vAlign w:val="bottom"/>
            <w:hideMark/>
          </w:tcPr>
          <w:p w14:paraId="2C39D96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256575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1.242</w:t>
            </w:r>
          </w:p>
        </w:tc>
        <w:tc>
          <w:tcPr>
            <w:tcW w:w="0" w:type="auto"/>
            <w:tcBorders>
              <w:top w:val="nil"/>
              <w:left w:val="nil"/>
              <w:bottom w:val="single" w:sz="4" w:space="0" w:color="auto"/>
              <w:right w:val="single" w:sz="4" w:space="0" w:color="auto"/>
            </w:tcBorders>
            <w:shd w:val="clear" w:color="auto" w:fill="auto"/>
            <w:noWrap/>
            <w:vAlign w:val="bottom"/>
            <w:hideMark/>
          </w:tcPr>
          <w:p w14:paraId="0561F91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2.37</w:t>
            </w:r>
          </w:p>
        </w:tc>
        <w:tc>
          <w:tcPr>
            <w:tcW w:w="0" w:type="auto"/>
            <w:tcBorders>
              <w:top w:val="nil"/>
              <w:left w:val="nil"/>
              <w:bottom w:val="single" w:sz="4" w:space="0" w:color="auto"/>
              <w:right w:val="single" w:sz="4" w:space="0" w:color="auto"/>
            </w:tcBorders>
          </w:tcPr>
          <w:p w14:paraId="1A9E396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235</w:t>
            </w:r>
          </w:p>
        </w:tc>
        <w:tc>
          <w:tcPr>
            <w:tcW w:w="0" w:type="auto"/>
            <w:tcBorders>
              <w:top w:val="nil"/>
              <w:left w:val="single" w:sz="4" w:space="0" w:color="auto"/>
              <w:bottom w:val="single" w:sz="4" w:space="0" w:color="auto"/>
              <w:right w:val="single" w:sz="4" w:space="0" w:color="auto"/>
            </w:tcBorders>
            <w:shd w:val="clear" w:color="auto" w:fill="auto"/>
            <w:noWrap/>
            <w:hideMark/>
          </w:tcPr>
          <w:p w14:paraId="430C1D6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-21.30016</w:t>
            </w:r>
          </w:p>
        </w:tc>
        <w:tc>
          <w:tcPr>
            <w:tcW w:w="0" w:type="auto"/>
            <w:tcBorders>
              <w:top w:val="nil"/>
              <w:left w:val="nil"/>
              <w:bottom w:val="single" w:sz="4" w:space="0" w:color="auto"/>
              <w:right w:val="single" w:sz="4" w:space="0" w:color="auto"/>
            </w:tcBorders>
            <w:shd w:val="clear" w:color="auto" w:fill="auto"/>
            <w:noWrap/>
            <w:hideMark/>
          </w:tcPr>
          <w:p w14:paraId="42D09FC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28.98342</w:t>
            </w:r>
          </w:p>
        </w:tc>
      </w:tr>
      <w:tr w:rsidR="00546312" w:rsidRPr="00446ECB" w14:paraId="5532ADD8"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DF9263"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13</w:t>
            </w:r>
          </w:p>
        </w:tc>
        <w:tc>
          <w:tcPr>
            <w:tcW w:w="0" w:type="auto"/>
            <w:tcBorders>
              <w:top w:val="nil"/>
              <w:left w:val="nil"/>
              <w:bottom w:val="single" w:sz="4" w:space="0" w:color="auto"/>
              <w:right w:val="single" w:sz="4" w:space="0" w:color="auto"/>
            </w:tcBorders>
            <w:shd w:val="clear" w:color="auto" w:fill="auto"/>
            <w:noWrap/>
            <w:vAlign w:val="bottom"/>
            <w:hideMark/>
          </w:tcPr>
          <w:p w14:paraId="7DFFBE3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57317DE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1.22</w:t>
            </w:r>
          </w:p>
        </w:tc>
        <w:tc>
          <w:tcPr>
            <w:tcW w:w="0" w:type="auto"/>
            <w:tcBorders>
              <w:top w:val="nil"/>
              <w:left w:val="nil"/>
              <w:bottom w:val="single" w:sz="4" w:space="0" w:color="auto"/>
              <w:right w:val="single" w:sz="4" w:space="0" w:color="auto"/>
            </w:tcBorders>
            <w:shd w:val="clear" w:color="auto" w:fill="auto"/>
            <w:noWrap/>
            <w:vAlign w:val="bottom"/>
            <w:hideMark/>
          </w:tcPr>
          <w:p w14:paraId="20B6ED3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2.055</w:t>
            </w:r>
          </w:p>
        </w:tc>
        <w:tc>
          <w:tcPr>
            <w:tcW w:w="0" w:type="auto"/>
            <w:tcBorders>
              <w:top w:val="nil"/>
              <w:left w:val="nil"/>
              <w:bottom w:val="single" w:sz="4" w:space="0" w:color="auto"/>
              <w:right w:val="single" w:sz="4" w:space="0" w:color="auto"/>
            </w:tcBorders>
          </w:tcPr>
          <w:p w14:paraId="24B8287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290</w:t>
            </w:r>
          </w:p>
        </w:tc>
        <w:tc>
          <w:tcPr>
            <w:tcW w:w="0" w:type="auto"/>
            <w:tcBorders>
              <w:top w:val="nil"/>
              <w:left w:val="single" w:sz="4" w:space="0" w:color="auto"/>
              <w:bottom w:val="single" w:sz="4" w:space="0" w:color="auto"/>
              <w:right w:val="single" w:sz="4" w:space="0" w:color="auto"/>
            </w:tcBorders>
            <w:shd w:val="clear" w:color="auto" w:fill="auto"/>
            <w:noWrap/>
            <w:hideMark/>
          </w:tcPr>
          <w:p w14:paraId="47F4EE8A"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-21.29968</w:t>
            </w:r>
          </w:p>
        </w:tc>
        <w:tc>
          <w:tcPr>
            <w:tcW w:w="0" w:type="auto"/>
            <w:tcBorders>
              <w:top w:val="nil"/>
              <w:left w:val="nil"/>
              <w:bottom w:val="single" w:sz="4" w:space="0" w:color="auto"/>
              <w:right w:val="single" w:sz="4" w:space="0" w:color="auto"/>
            </w:tcBorders>
            <w:shd w:val="clear" w:color="auto" w:fill="auto"/>
            <w:noWrap/>
            <w:hideMark/>
          </w:tcPr>
          <w:p w14:paraId="1A6FFC6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28.9835</w:t>
            </w:r>
          </w:p>
        </w:tc>
      </w:tr>
      <w:tr w:rsidR="00546312" w:rsidRPr="00446ECB" w14:paraId="7A046945"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441AAD"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14</w:t>
            </w:r>
          </w:p>
        </w:tc>
        <w:tc>
          <w:tcPr>
            <w:tcW w:w="0" w:type="auto"/>
            <w:tcBorders>
              <w:top w:val="nil"/>
              <w:left w:val="nil"/>
              <w:bottom w:val="single" w:sz="4" w:space="0" w:color="auto"/>
              <w:right w:val="single" w:sz="4" w:space="0" w:color="auto"/>
            </w:tcBorders>
            <w:shd w:val="clear" w:color="auto" w:fill="auto"/>
            <w:noWrap/>
            <w:vAlign w:val="bottom"/>
            <w:hideMark/>
          </w:tcPr>
          <w:p w14:paraId="13C0253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D602B3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1.07</w:t>
            </w:r>
          </w:p>
        </w:tc>
        <w:tc>
          <w:tcPr>
            <w:tcW w:w="0" w:type="auto"/>
            <w:tcBorders>
              <w:top w:val="nil"/>
              <w:left w:val="nil"/>
              <w:bottom w:val="single" w:sz="4" w:space="0" w:color="auto"/>
              <w:right w:val="single" w:sz="4" w:space="0" w:color="auto"/>
            </w:tcBorders>
            <w:shd w:val="clear" w:color="auto" w:fill="auto"/>
            <w:noWrap/>
            <w:vAlign w:val="bottom"/>
            <w:hideMark/>
          </w:tcPr>
          <w:p w14:paraId="7D67737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1.925</w:t>
            </w:r>
          </w:p>
        </w:tc>
        <w:tc>
          <w:tcPr>
            <w:tcW w:w="0" w:type="auto"/>
            <w:tcBorders>
              <w:top w:val="nil"/>
              <w:left w:val="nil"/>
              <w:bottom w:val="single" w:sz="4" w:space="0" w:color="auto"/>
              <w:right w:val="single" w:sz="4" w:space="0" w:color="auto"/>
            </w:tcBorders>
          </w:tcPr>
          <w:p w14:paraId="04C6625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335</w:t>
            </w:r>
          </w:p>
        </w:tc>
        <w:tc>
          <w:tcPr>
            <w:tcW w:w="0" w:type="auto"/>
            <w:tcBorders>
              <w:top w:val="nil"/>
              <w:left w:val="single" w:sz="4" w:space="0" w:color="auto"/>
              <w:bottom w:val="single" w:sz="4" w:space="0" w:color="auto"/>
              <w:right w:val="single" w:sz="4" w:space="0" w:color="auto"/>
            </w:tcBorders>
            <w:shd w:val="clear" w:color="auto" w:fill="auto"/>
            <w:noWrap/>
            <w:hideMark/>
          </w:tcPr>
          <w:p w14:paraId="49B6AA7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-21.29927</w:t>
            </w:r>
          </w:p>
        </w:tc>
        <w:tc>
          <w:tcPr>
            <w:tcW w:w="0" w:type="auto"/>
            <w:tcBorders>
              <w:top w:val="nil"/>
              <w:left w:val="nil"/>
              <w:bottom w:val="single" w:sz="4" w:space="0" w:color="auto"/>
              <w:right w:val="single" w:sz="4" w:space="0" w:color="auto"/>
            </w:tcBorders>
            <w:shd w:val="clear" w:color="auto" w:fill="auto"/>
            <w:noWrap/>
            <w:hideMark/>
          </w:tcPr>
          <w:p w14:paraId="7FB5BC4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28.98343</w:t>
            </w:r>
          </w:p>
        </w:tc>
      </w:tr>
      <w:tr w:rsidR="00546312" w:rsidRPr="00446ECB" w14:paraId="4FFA5060"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4783EA"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15</w:t>
            </w:r>
          </w:p>
        </w:tc>
        <w:tc>
          <w:tcPr>
            <w:tcW w:w="0" w:type="auto"/>
            <w:tcBorders>
              <w:top w:val="nil"/>
              <w:left w:val="nil"/>
              <w:bottom w:val="single" w:sz="4" w:space="0" w:color="auto"/>
              <w:right w:val="single" w:sz="4" w:space="0" w:color="auto"/>
            </w:tcBorders>
            <w:shd w:val="clear" w:color="auto" w:fill="auto"/>
            <w:noWrap/>
            <w:vAlign w:val="bottom"/>
            <w:hideMark/>
          </w:tcPr>
          <w:p w14:paraId="509C679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B4020C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1.215</w:t>
            </w:r>
          </w:p>
        </w:tc>
        <w:tc>
          <w:tcPr>
            <w:tcW w:w="0" w:type="auto"/>
            <w:tcBorders>
              <w:top w:val="nil"/>
              <w:left w:val="nil"/>
              <w:bottom w:val="single" w:sz="4" w:space="0" w:color="auto"/>
              <w:right w:val="single" w:sz="4" w:space="0" w:color="auto"/>
            </w:tcBorders>
            <w:shd w:val="clear" w:color="auto" w:fill="auto"/>
            <w:noWrap/>
            <w:vAlign w:val="bottom"/>
            <w:hideMark/>
          </w:tcPr>
          <w:p w14:paraId="0635EF8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2.014</w:t>
            </w:r>
          </w:p>
        </w:tc>
        <w:tc>
          <w:tcPr>
            <w:tcW w:w="0" w:type="auto"/>
            <w:tcBorders>
              <w:top w:val="nil"/>
              <w:left w:val="nil"/>
              <w:bottom w:val="single" w:sz="4" w:space="0" w:color="auto"/>
              <w:right w:val="single" w:sz="4" w:space="0" w:color="auto"/>
            </w:tcBorders>
          </w:tcPr>
          <w:p w14:paraId="5E32A5DE"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405</w:t>
            </w:r>
          </w:p>
        </w:tc>
        <w:tc>
          <w:tcPr>
            <w:tcW w:w="0" w:type="auto"/>
            <w:tcBorders>
              <w:top w:val="nil"/>
              <w:left w:val="single" w:sz="4" w:space="0" w:color="auto"/>
              <w:bottom w:val="single" w:sz="4" w:space="0" w:color="auto"/>
              <w:right w:val="single" w:sz="4" w:space="0" w:color="auto"/>
            </w:tcBorders>
            <w:shd w:val="clear" w:color="auto" w:fill="auto"/>
            <w:noWrap/>
            <w:hideMark/>
          </w:tcPr>
          <w:p w14:paraId="58122CB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-21.2987</w:t>
            </w:r>
          </w:p>
        </w:tc>
        <w:tc>
          <w:tcPr>
            <w:tcW w:w="0" w:type="auto"/>
            <w:tcBorders>
              <w:top w:val="nil"/>
              <w:left w:val="nil"/>
              <w:bottom w:val="single" w:sz="4" w:space="0" w:color="auto"/>
              <w:right w:val="single" w:sz="4" w:space="0" w:color="auto"/>
            </w:tcBorders>
            <w:shd w:val="clear" w:color="auto" w:fill="auto"/>
            <w:noWrap/>
            <w:hideMark/>
          </w:tcPr>
          <w:p w14:paraId="4C4A0DA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28.98312</w:t>
            </w:r>
          </w:p>
        </w:tc>
      </w:tr>
    </w:tbl>
    <w:p w14:paraId="50EA601F" w14:textId="77777777" w:rsidR="00546312" w:rsidRDefault="00546312" w:rsidP="00546312">
      <w:pPr>
        <w:pStyle w:val="Default"/>
        <w:ind w:left="720"/>
        <w:rPr>
          <w:sz w:val="22"/>
          <w:szCs w:val="22"/>
        </w:rPr>
      </w:pPr>
    </w:p>
    <w:p w14:paraId="4A7658A8" w14:textId="77777777" w:rsidR="00F27B65" w:rsidRDefault="00F27B65" w:rsidP="00546312">
      <w:pPr>
        <w:pStyle w:val="Default"/>
        <w:ind w:left="720"/>
        <w:rPr>
          <w:sz w:val="22"/>
          <w:szCs w:val="22"/>
        </w:rPr>
      </w:pPr>
    </w:p>
    <w:p w14:paraId="3934053D" w14:textId="77777777" w:rsidR="00F27B65" w:rsidRDefault="00F27B65" w:rsidP="00546312">
      <w:pPr>
        <w:pStyle w:val="Default"/>
        <w:ind w:left="720"/>
        <w:rPr>
          <w:sz w:val="22"/>
          <w:szCs w:val="22"/>
        </w:rPr>
      </w:pPr>
    </w:p>
    <w:p w14:paraId="1BB9D7B2" w14:textId="77777777" w:rsidR="00F27B65" w:rsidRDefault="00F27B65" w:rsidP="00546312">
      <w:pPr>
        <w:pStyle w:val="Default"/>
        <w:ind w:left="720"/>
        <w:rPr>
          <w:sz w:val="22"/>
          <w:szCs w:val="22"/>
        </w:rPr>
      </w:pPr>
    </w:p>
    <w:p w14:paraId="439475AC" w14:textId="77777777" w:rsidR="00F27B65" w:rsidRDefault="00F27B65" w:rsidP="00546312">
      <w:pPr>
        <w:pStyle w:val="Default"/>
        <w:ind w:left="720"/>
        <w:rPr>
          <w:sz w:val="22"/>
          <w:szCs w:val="22"/>
        </w:rPr>
      </w:pPr>
    </w:p>
    <w:p w14:paraId="31730F31" w14:textId="77777777" w:rsidR="00F27B65" w:rsidRDefault="00F27B65" w:rsidP="00546312">
      <w:pPr>
        <w:pStyle w:val="Default"/>
        <w:ind w:left="720"/>
        <w:rPr>
          <w:sz w:val="22"/>
          <w:szCs w:val="22"/>
        </w:rPr>
      </w:pPr>
    </w:p>
    <w:p w14:paraId="261A9E1F" w14:textId="77777777" w:rsidR="00F27B65" w:rsidRDefault="00F27B65" w:rsidP="00546312">
      <w:pPr>
        <w:pStyle w:val="Default"/>
        <w:ind w:left="720"/>
        <w:rPr>
          <w:sz w:val="22"/>
          <w:szCs w:val="22"/>
        </w:rPr>
      </w:pPr>
    </w:p>
    <w:p w14:paraId="6630E480" w14:textId="77777777" w:rsidR="00277536" w:rsidRPr="00446ECB" w:rsidRDefault="00277536" w:rsidP="00546312">
      <w:pPr>
        <w:pStyle w:val="Default"/>
        <w:ind w:left="720"/>
        <w:rPr>
          <w:sz w:val="22"/>
          <w:szCs w:val="22"/>
        </w:rPr>
      </w:pPr>
    </w:p>
    <w:p w14:paraId="7CBAE926" w14:textId="77777777" w:rsidR="00546312" w:rsidRPr="00446ECB" w:rsidRDefault="00546312" w:rsidP="00581647">
      <w:pPr>
        <w:pStyle w:val="Default"/>
        <w:numPr>
          <w:ilvl w:val="0"/>
          <w:numId w:val="18"/>
        </w:numPr>
        <w:rPr>
          <w:sz w:val="22"/>
          <w:szCs w:val="22"/>
        </w:rPr>
      </w:pPr>
      <w:r w:rsidRPr="00446ECB">
        <w:rPr>
          <w:sz w:val="22"/>
          <w:szCs w:val="22"/>
        </w:rPr>
        <w:t xml:space="preserve">Tadla </w:t>
      </w:r>
    </w:p>
    <w:tbl>
      <w:tblPr>
        <w:tblW w:w="0" w:type="auto"/>
        <w:tblLook w:val="04A0" w:firstRow="1" w:lastRow="0" w:firstColumn="1" w:lastColumn="0" w:noHBand="0" w:noVBand="1"/>
      </w:tblPr>
      <w:tblGrid>
        <w:gridCol w:w="2392"/>
        <w:gridCol w:w="1022"/>
        <w:gridCol w:w="1035"/>
        <w:gridCol w:w="1014"/>
        <w:gridCol w:w="1545"/>
        <w:gridCol w:w="1085"/>
        <w:gridCol w:w="1257"/>
      </w:tblGrid>
      <w:tr w:rsidR="00546312" w:rsidRPr="00446ECB" w14:paraId="45A1DE4D" w14:textId="77777777" w:rsidTr="00CF0AC4">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98F512A"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Piezometer Name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7A29838F"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Initial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5A8F3D8"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Cut-off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D9F78B6"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Final Height (m)</w:t>
            </w:r>
          </w:p>
        </w:tc>
        <w:tc>
          <w:tcPr>
            <w:tcW w:w="0" w:type="auto"/>
            <w:vMerge w:val="restart"/>
            <w:tcBorders>
              <w:top w:val="single" w:sz="4" w:space="0" w:color="auto"/>
              <w:left w:val="nil"/>
              <w:right w:val="single" w:sz="4" w:space="0" w:color="auto"/>
            </w:tcBorders>
          </w:tcPr>
          <w:p w14:paraId="49E6D6C0"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hAnsi="Gill Sans MT"/>
                <w:b/>
                <w:color w:val="000000" w:themeColor="text1"/>
              </w:rPr>
              <w:t>Distance upstream from Sand Dam wall (m)</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96E86" w14:textId="77777777" w:rsidR="00546312" w:rsidRPr="00446ECB" w:rsidRDefault="00546312" w:rsidP="00CF0AC4">
            <w:pPr>
              <w:spacing w:after="0" w:line="240" w:lineRule="auto"/>
              <w:jc w:val="center"/>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Co-Ordinates</w:t>
            </w:r>
          </w:p>
        </w:tc>
      </w:tr>
      <w:tr w:rsidR="00546312" w:rsidRPr="00446ECB" w14:paraId="0996B8AA" w14:textId="77777777" w:rsidTr="00CF0AC4">
        <w:trPr>
          <w:trHeight w:val="37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D9FEB8"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0DD55F"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BF9985"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714E65"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vMerge/>
            <w:tcBorders>
              <w:left w:val="nil"/>
              <w:bottom w:val="single" w:sz="4" w:space="0" w:color="auto"/>
              <w:right w:val="single" w:sz="4" w:space="0" w:color="auto"/>
            </w:tcBorders>
          </w:tcPr>
          <w:p w14:paraId="32D952AE"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45BCD2"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Latitude</w:t>
            </w:r>
          </w:p>
        </w:tc>
        <w:tc>
          <w:tcPr>
            <w:tcW w:w="0" w:type="auto"/>
            <w:tcBorders>
              <w:top w:val="nil"/>
              <w:left w:val="nil"/>
              <w:bottom w:val="single" w:sz="4" w:space="0" w:color="auto"/>
              <w:right w:val="single" w:sz="4" w:space="0" w:color="auto"/>
            </w:tcBorders>
            <w:shd w:val="clear" w:color="auto" w:fill="auto"/>
            <w:noWrap/>
            <w:vAlign w:val="bottom"/>
            <w:hideMark/>
          </w:tcPr>
          <w:p w14:paraId="4C699570" w14:textId="77777777" w:rsidR="00546312" w:rsidRPr="00446ECB" w:rsidRDefault="00546312" w:rsidP="00CF0AC4">
            <w:pPr>
              <w:spacing w:after="0" w:line="240" w:lineRule="auto"/>
              <w:rPr>
                <w:rFonts w:ascii="Gill Sans MT" w:eastAsia="Times New Roman" w:hAnsi="Gill Sans MT" w:cs="Times New Roman"/>
                <w:b/>
                <w:bCs/>
                <w:color w:val="000000" w:themeColor="text1"/>
                <w:kern w:val="0"/>
                <w:lang w:eastAsia="en-ZW"/>
                <w14:ligatures w14:val="none"/>
              </w:rPr>
            </w:pPr>
            <w:r w:rsidRPr="00446ECB">
              <w:rPr>
                <w:rFonts w:ascii="Gill Sans MT" w:eastAsia="Times New Roman" w:hAnsi="Gill Sans MT" w:cs="Times New Roman"/>
                <w:b/>
                <w:bCs/>
                <w:color w:val="000000" w:themeColor="text1"/>
                <w:kern w:val="0"/>
                <w:lang w:eastAsia="en-ZW"/>
                <w14:ligatures w14:val="none"/>
              </w:rPr>
              <w:t>Longitude</w:t>
            </w:r>
          </w:p>
        </w:tc>
      </w:tr>
      <w:tr w:rsidR="00546312" w:rsidRPr="00446ECB" w14:paraId="37BF1C0C"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371677"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1</w:t>
            </w:r>
          </w:p>
        </w:tc>
        <w:tc>
          <w:tcPr>
            <w:tcW w:w="0" w:type="auto"/>
            <w:tcBorders>
              <w:top w:val="nil"/>
              <w:left w:val="nil"/>
              <w:bottom w:val="single" w:sz="4" w:space="0" w:color="auto"/>
              <w:right w:val="single" w:sz="4" w:space="0" w:color="auto"/>
            </w:tcBorders>
            <w:shd w:val="clear" w:color="auto" w:fill="auto"/>
            <w:noWrap/>
            <w:vAlign w:val="bottom"/>
            <w:hideMark/>
          </w:tcPr>
          <w:p w14:paraId="3A65C2B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CEC17D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0.626</w:t>
            </w:r>
          </w:p>
        </w:tc>
        <w:tc>
          <w:tcPr>
            <w:tcW w:w="0" w:type="auto"/>
            <w:tcBorders>
              <w:top w:val="nil"/>
              <w:left w:val="nil"/>
              <w:bottom w:val="single" w:sz="4" w:space="0" w:color="auto"/>
              <w:right w:val="single" w:sz="4" w:space="0" w:color="auto"/>
            </w:tcBorders>
            <w:shd w:val="clear" w:color="auto" w:fill="auto"/>
            <w:noWrap/>
            <w:vAlign w:val="bottom"/>
            <w:hideMark/>
          </w:tcPr>
          <w:p w14:paraId="385B446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2.374</w:t>
            </w:r>
          </w:p>
        </w:tc>
        <w:tc>
          <w:tcPr>
            <w:tcW w:w="0" w:type="auto"/>
            <w:tcBorders>
              <w:top w:val="nil"/>
              <w:left w:val="nil"/>
              <w:bottom w:val="single" w:sz="4" w:space="0" w:color="auto"/>
              <w:right w:val="single" w:sz="4" w:space="0" w:color="auto"/>
            </w:tcBorders>
          </w:tcPr>
          <w:p w14:paraId="205C37B4"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w:t>
            </w:r>
          </w:p>
        </w:tc>
        <w:tc>
          <w:tcPr>
            <w:tcW w:w="0" w:type="auto"/>
            <w:tcBorders>
              <w:top w:val="nil"/>
              <w:left w:val="single" w:sz="4" w:space="0" w:color="auto"/>
              <w:bottom w:val="single" w:sz="4" w:space="0" w:color="auto"/>
              <w:right w:val="single" w:sz="4" w:space="0" w:color="auto"/>
            </w:tcBorders>
            <w:shd w:val="clear" w:color="auto" w:fill="auto"/>
            <w:noWrap/>
            <w:hideMark/>
          </w:tcPr>
          <w:p w14:paraId="0CD1B9C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20.72218</w:t>
            </w:r>
          </w:p>
        </w:tc>
        <w:tc>
          <w:tcPr>
            <w:tcW w:w="0" w:type="auto"/>
            <w:tcBorders>
              <w:top w:val="nil"/>
              <w:left w:val="nil"/>
              <w:bottom w:val="single" w:sz="4" w:space="0" w:color="auto"/>
              <w:right w:val="single" w:sz="4" w:space="0" w:color="auto"/>
            </w:tcBorders>
            <w:shd w:val="clear" w:color="auto" w:fill="auto"/>
            <w:noWrap/>
            <w:hideMark/>
          </w:tcPr>
          <w:p w14:paraId="64D0C26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-28.68869</w:t>
            </w:r>
          </w:p>
        </w:tc>
      </w:tr>
      <w:tr w:rsidR="00546312" w:rsidRPr="00446ECB" w14:paraId="17B8F75D"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A3D366"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2</w:t>
            </w:r>
          </w:p>
        </w:tc>
        <w:tc>
          <w:tcPr>
            <w:tcW w:w="0" w:type="auto"/>
            <w:tcBorders>
              <w:top w:val="nil"/>
              <w:left w:val="nil"/>
              <w:bottom w:val="single" w:sz="4" w:space="0" w:color="auto"/>
              <w:right w:val="single" w:sz="4" w:space="0" w:color="auto"/>
            </w:tcBorders>
            <w:shd w:val="clear" w:color="auto" w:fill="auto"/>
            <w:noWrap/>
            <w:vAlign w:val="bottom"/>
            <w:hideMark/>
          </w:tcPr>
          <w:p w14:paraId="5CF1BE2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117DC2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0.6</w:t>
            </w:r>
          </w:p>
        </w:tc>
        <w:tc>
          <w:tcPr>
            <w:tcW w:w="0" w:type="auto"/>
            <w:tcBorders>
              <w:top w:val="nil"/>
              <w:left w:val="nil"/>
              <w:bottom w:val="single" w:sz="4" w:space="0" w:color="auto"/>
              <w:right w:val="single" w:sz="4" w:space="0" w:color="auto"/>
            </w:tcBorders>
            <w:shd w:val="clear" w:color="auto" w:fill="auto"/>
            <w:noWrap/>
            <w:vAlign w:val="bottom"/>
            <w:hideMark/>
          </w:tcPr>
          <w:p w14:paraId="4B6631D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2.4</w:t>
            </w:r>
          </w:p>
        </w:tc>
        <w:tc>
          <w:tcPr>
            <w:tcW w:w="0" w:type="auto"/>
            <w:tcBorders>
              <w:top w:val="nil"/>
              <w:left w:val="nil"/>
              <w:bottom w:val="single" w:sz="4" w:space="0" w:color="auto"/>
              <w:right w:val="single" w:sz="4" w:space="0" w:color="auto"/>
            </w:tcBorders>
          </w:tcPr>
          <w:p w14:paraId="2A92E53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35</w:t>
            </w:r>
          </w:p>
        </w:tc>
        <w:tc>
          <w:tcPr>
            <w:tcW w:w="0" w:type="auto"/>
            <w:tcBorders>
              <w:top w:val="nil"/>
              <w:left w:val="single" w:sz="4" w:space="0" w:color="auto"/>
              <w:bottom w:val="single" w:sz="4" w:space="0" w:color="auto"/>
              <w:right w:val="single" w:sz="4" w:space="0" w:color="auto"/>
            </w:tcBorders>
            <w:shd w:val="clear" w:color="auto" w:fill="auto"/>
            <w:noWrap/>
            <w:hideMark/>
          </w:tcPr>
          <w:p w14:paraId="607130B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20.72194</w:t>
            </w:r>
          </w:p>
        </w:tc>
        <w:tc>
          <w:tcPr>
            <w:tcW w:w="0" w:type="auto"/>
            <w:tcBorders>
              <w:top w:val="nil"/>
              <w:left w:val="nil"/>
              <w:bottom w:val="single" w:sz="4" w:space="0" w:color="auto"/>
              <w:right w:val="single" w:sz="4" w:space="0" w:color="auto"/>
            </w:tcBorders>
            <w:shd w:val="clear" w:color="auto" w:fill="auto"/>
            <w:noWrap/>
            <w:hideMark/>
          </w:tcPr>
          <w:p w14:paraId="716701B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-28.68871</w:t>
            </w:r>
          </w:p>
        </w:tc>
      </w:tr>
      <w:tr w:rsidR="00546312" w:rsidRPr="00446ECB" w14:paraId="484F50B8"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F65B44"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3</w:t>
            </w:r>
          </w:p>
        </w:tc>
        <w:tc>
          <w:tcPr>
            <w:tcW w:w="0" w:type="auto"/>
            <w:tcBorders>
              <w:top w:val="nil"/>
              <w:left w:val="nil"/>
              <w:bottom w:val="single" w:sz="4" w:space="0" w:color="auto"/>
              <w:right w:val="single" w:sz="4" w:space="0" w:color="auto"/>
            </w:tcBorders>
            <w:shd w:val="clear" w:color="auto" w:fill="auto"/>
            <w:noWrap/>
            <w:vAlign w:val="bottom"/>
            <w:hideMark/>
          </w:tcPr>
          <w:p w14:paraId="5F18072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37D87AD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0.642</w:t>
            </w:r>
          </w:p>
        </w:tc>
        <w:tc>
          <w:tcPr>
            <w:tcW w:w="0" w:type="auto"/>
            <w:tcBorders>
              <w:top w:val="nil"/>
              <w:left w:val="nil"/>
              <w:bottom w:val="single" w:sz="4" w:space="0" w:color="auto"/>
              <w:right w:val="single" w:sz="4" w:space="0" w:color="auto"/>
            </w:tcBorders>
            <w:shd w:val="clear" w:color="auto" w:fill="auto"/>
            <w:noWrap/>
            <w:vAlign w:val="bottom"/>
            <w:hideMark/>
          </w:tcPr>
          <w:p w14:paraId="06EDE2C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2.358</w:t>
            </w:r>
          </w:p>
        </w:tc>
        <w:tc>
          <w:tcPr>
            <w:tcW w:w="0" w:type="auto"/>
            <w:tcBorders>
              <w:top w:val="nil"/>
              <w:left w:val="nil"/>
              <w:bottom w:val="single" w:sz="4" w:space="0" w:color="auto"/>
              <w:right w:val="single" w:sz="4" w:space="0" w:color="auto"/>
            </w:tcBorders>
          </w:tcPr>
          <w:p w14:paraId="6F2291A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45</w:t>
            </w:r>
          </w:p>
        </w:tc>
        <w:tc>
          <w:tcPr>
            <w:tcW w:w="0" w:type="auto"/>
            <w:tcBorders>
              <w:top w:val="nil"/>
              <w:left w:val="single" w:sz="4" w:space="0" w:color="auto"/>
              <w:bottom w:val="single" w:sz="4" w:space="0" w:color="auto"/>
              <w:right w:val="single" w:sz="4" w:space="0" w:color="auto"/>
            </w:tcBorders>
            <w:shd w:val="clear" w:color="auto" w:fill="auto"/>
            <w:noWrap/>
            <w:hideMark/>
          </w:tcPr>
          <w:p w14:paraId="1C39F8C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20.72183</w:t>
            </w:r>
          </w:p>
        </w:tc>
        <w:tc>
          <w:tcPr>
            <w:tcW w:w="0" w:type="auto"/>
            <w:tcBorders>
              <w:top w:val="nil"/>
              <w:left w:val="nil"/>
              <w:bottom w:val="single" w:sz="4" w:space="0" w:color="auto"/>
              <w:right w:val="single" w:sz="4" w:space="0" w:color="auto"/>
            </w:tcBorders>
            <w:shd w:val="clear" w:color="auto" w:fill="auto"/>
            <w:noWrap/>
            <w:hideMark/>
          </w:tcPr>
          <w:p w14:paraId="7709A6C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-28.68871</w:t>
            </w:r>
          </w:p>
        </w:tc>
      </w:tr>
      <w:tr w:rsidR="00546312" w:rsidRPr="00446ECB" w14:paraId="677C6021"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D88095"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4</w:t>
            </w:r>
          </w:p>
        </w:tc>
        <w:tc>
          <w:tcPr>
            <w:tcW w:w="0" w:type="auto"/>
            <w:tcBorders>
              <w:top w:val="nil"/>
              <w:left w:val="nil"/>
              <w:bottom w:val="single" w:sz="4" w:space="0" w:color="auto"/>
              <w:right w:val="single" w:sz="4" w:space="0" w:color="auto"/>
            </w:tcBorders>
            <w:shd w:val="clear" w:color="auto" w:fill="auto"/>
            <w:noWrap/>
            <w:vAlign w:val="bottom"/>
            <w:hideMark/>
          </w:tcPr>
          <w:p w14:paraId="7DC9908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38BA279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0.562</w:t>
            </w:r>
          </w:p>
        </w:tc>
        <w:tc>
          <w:tcPr>
            <w:tcW w:w="0" w:type="auto"/>
            <w:tcBorders>
              <w:top w:val="nil"/>
              <w:left w:val="nil"/>
              <w:bottom w:val="single" w:sz="4" w:space="0" w:color="auto"/>
              <w:right w:val="single" w:sz="4" w:space="0" w:color="auto"/>
            </w:tcBorders>
            <w:shd w:val="clear" w:color="auto" w:fill="auto"/>
            <w:noWrap/>
            <w:vAlign w:val="bottom"/>
            <w:hideMark/>
          </w:tcPr>
          <w:p w14:paraId="588DADA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2.438</w:t>
            </w:r>
          </w:p>
        </w:tc>
        <w:tc>
          <w:tcPr>
            <w:tcW w:w="0" w:type="auto"/>
            <w:tcBorders>
              <w:top w:val="nil"/>
              <w:left w:val="nil"/>
              <w:bottom w:val="single" w:sz="4" w:space="0" w:color="auto"/>
              <w:right w:val="single" w:sz="4" w:space="0" w:color="auto"/>
            </w:tcBorders>
          </w:tcPr>
          <w:p w14:paraId="4E4B21A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65</w:t>
            </w:r>
          </w:p>
        </w:tc>
        <w:tc>
          <w:tcPr>
            <w:tcW w:w="0" w:type="auto"/>
            <w:tcBorders>
              <w:top w:val="nil"/>
              <w:left w:val="single" w:sz="4" w:space="0" w:color="auto"/>
              <w:bottom w:val="single" w:sz="4" w:space="0" w:color="auto"/>
              <w:right w:val="single" w:sz="4" w:space="0" w:color="auto"/>
            </w:tcBorders>
            <w:shd w:val="clear" w:color="auto" w:fill="auto"/>
            <w:noWrap/>
            <w:hideMark/>
          </w:tcPr>
          <w:p w14:paraId="3355E80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20.72165</w:t>
            </w:r>
          </w:p>
        </w:tc>
        <w:tc>
          <w:tcPr>
            <w:tcW w:w="0" w:type="auto"/>
            <w:tcBorders>
              <w:top w:val="nil"/>
              <w:left w:val="nil"/>
              <w:bottom w:val="single" w:sz="4" w:space="0" w:color="auto"/>
              <w:right w:val="single" w:sz="4" w:space="0" w:color="auto"/>
            </w:tcBorders>
            <w:shd w:val="clear" w:color="auto" w:fill="auto"/>
            <w:noWrap/>
            <w:hideMark/>
          </w:tcPr>
          <w:p w14:paraId="01B3BD93"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-28.68871</w:t>
            </w:r>
          </w:p>
        </w:tc>
      </w:tr>
      <w:tr w:rsidR="00546312" w:rsidRPr="00446ECB" w14:paraId="4781FA88"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80C6E1"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5</w:t>
            </w:r>
          </w:p>
        </w:tc>
        <w:tc>
          <w:tcPr>
            <w:tcW w:w="0" w:type="auto"/>
            <w:tcBorders>
              <w:top w:val="nil"/>
              <w:left w:val="nil"/>
              <w:bottom w:val="single" w:sz="4" w:space="0" w:color="auto"/>
              <w:right w:val="single" w:sz="4" w:space="0" w:color="auto"/>
            </w:tcBorders>
            <w:shd w:val="clear" w:color="auto" w:fill="auto"/>
            <w:noWrap/>
            <w:vAlign w:val="bottom"/>
            <w:hideMark/>
          </w:tcPr>
          <w:p w14:paraId="4C5A7E0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46A0C52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1.02</w:t>
            </w:r>
          </w:p>
        </w:tc>
        <w:tc>
          <w:tcPr>
            <w:tcW w:w="0" w:type="auto"/>
            <w:tcBorders>
              <w:top w:val="nil"/>
              <w:left w:val="nil"/>
              <w:bottom w:val="single" w:sz="4" w:space="0" w:color="auto"/>
              <w:right w:val="single" w:sz="4" w:space="0" w:color="auto"/>
            </w:tcBorders>
            <w:shd w:val="clear" w:color="auto" w:fill="auto"/>
            <w:noWrap/>
            <w:vAlign w:val="bottom"/>
            <w:hideMark/>
          </w:tcPr>
          <w:p w14:paraId="20B84C60"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1.98</w:t>
            </w:r>
          </w:p>
        </w:tc>
        <w:tc>
          <w:tcPr>
            <w:tcW w:w="0" w:type="auto"/>
            <w:tcBorders>
              <w:top w:val="nil"/>
              <w:left w:val="nil"/>
              <w:bottom w:val="single" w:sz="4" w:space="0" w:color="auto"/>
              <w:right w:val="single" w:sz="4" w:space="0" w:color="auto"/>
            </w:tcBorders>
          </w:tcPr>
          <w:p w14:paraId="5956C53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85</w:t>
            </w:r>
          </w:p>
        </w:tc>
        <w:tc>
          <w:tcPr>
            <w:tcW w:w="0" w:type="auto"/>
            <w:tcBorders>
              <w:top w:val="nil"/>
              <w:left w:val="single" w:sz="4" w:space="0" w:color="auto"/>
              <w:bottom w:val="single" w:sz="4" w:space="0" w:color="auto"/>
              <w:right w:val="single" w:sz="4" w:space="0" w:color="auto"/>
            </w:tcBorders>
            <w:shd w:val="clear" w:color="auto" w:fill="auto"/>
            <w:noWrap/>
            <w:hideMark/>
          </w:tcPr>
          <w:p w14:paraId="70D957C6"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20.72147</w:t>
            </w:r>
          </w:p>
        </w:tc>
        <w:tc>
          <w:tcPr>
            <w:tcW w:w="0" w:type="auto"/>
            <w:tcBorders>
              <w:top w:val="nil"/>
              <w:left w:val="nil"/>
              <w:bottom w:val="single" w:sz="4" w:space="0" w:color="auto"/>
              <w:right w:val="single" w:sz="4" w:space="0" w:color="auto"/>
            </w:tcBorders>
            <w:shd w:val="clear" w:color="auto" w:fill="auto"/>
            <w:noWrap/>
            <w:hideMark/>
          </w:tcPr>
          <w:p w14:paraId="5D0943F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-28.68869</w:t>
            </w:r>
          </w:p>
        </w:tc>
      </w:tr>
      <w:tr w:rsidR="00546312" w:rsidRPr="00446ECB" w14:paraId="4E2879FA"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750108"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6</w:t>
            </w:r>
          </w:p>
        </w:tc>
        <w:tc>
          <w:tcPr>
            <w:tcW w:w="0" w:type="auto"/>
            <w:tcBorders>
              <w:top w:val="nil"/>
              <w:left w:val="nil"/>
              <w:bottom w:val="single" w:sz="4" w:space="0" w:color="auto"/>
              <w:right w:val="single" w:sz="4" w:space="0" w:color="auto"/>
            </w:tcBorders>
            <w:shd w:val="clear" w:color="auto" w:fill="auto"/>
            <w:noWrap/>
            <w:vAlign w:val="bottom"/>
            <w:hideMark/>
          </w:tcPr>
          <w:p w14:paraId="03B570A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62AF0A29"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0.7</w:t>
            </w:r>
          </w:p>
        </w:tc>
        <w:tc>
          <w:tcPr>
            <w:tcW w:w="0" w:type="auto"/>
            <w:tcBorders>
              <w:top w:val="nil"/>
              <w:left w:val="nil"/>
              <w:bottom w:val="single" w:sz="4" w:space="0" w:color="auto"/>
              <w:right w:val="single" w:sz="4" w:space="0" w:color="auto"/>
            </w:tcBorders>
            <w:shd w:val="clear" w:color="auto" w:fill="auto"/>
            <w:noWrap/>
            <w:vAlign w:val="bottom"/>
            <w:hideMark/>
          </w:tcPr>
          <w:p w14:paraId="7025A4C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2.3</w:t>
            </w:r>
          </w:p>
        </w:tc>
        <w:tc>
          <w:tcPr>
            <w:tcW w:w="0" w:type="auto"/>
            <w:tcBorders>
              <w:top w:val="nil"/>
              <w:left w:val="nil"/>
              <w:bottom w:val="single" w:sz="4" w:space="0" w:color="auto"/>
              <w:right w:val="single" w:sz="4" w:space="0" w:color="auto"/>
            </w:tcBorders>
          </w:tcPr>
          <w:p w14:paraId="6F2F56F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105</w:t>
            </w:r>
          </w:p>
        </w:tc>
        <w:tc>
          <w:tcPr>
            <w:tcW w:w="0" w:type="auto"/>
            <w:tcBorders>
              <w:top w:val="nil"/>
              <w:left w:val="single" w:sz="4" w:space="0" w:color="auto"/>
              <w:bottom w:val="single" w:sz="4" w:space="0" w:color="auto"/>
              <w:right w:val="single" w:sz="4" w:space="0" w:color="auto"/>
            </w:tcBorders>
            <w:shd w:val="clear" w:color="auto" w:fill="auto"/>
            <w:noWrap/>
            <w:hideMark/>
          </w:tcPr>
          <w:p w14:paraId="0628E29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20.72128</w:t>
            </w:r>
          </w:p>
        </w:tc>
        <w:tc>
          <w:tcPr>
            <w:tcW w:w="0" w:type="auto"/>
            <w:tcBorders>
              <w:top w:val="nil"/>
              <w:left w:val="nil"/>
              <w:bottom w:val="single" w:sz="4" w:space="0" w:color="auto"/>
              <w:right w:val="single" w:sz="4" w:space="0" w:color="auto"/>
            </w:tcBorders>
            <w:shd w:val="clear" w:color="auto" w:fill="auto"/>
            <w:noWrap/>
            <w:hideMark/>
          </w:tcPr>
          <w:p w14:paraId="69892A4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-28.68867</w:t>
            </w:r>
          </w:p>
        </w:tc>
      </w:tr>
      <w:tr w:rsidR="00546312" w:rsidRPr="00446ECB" w14:paraId="00B802FF"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DC59E5"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7</w:t>
            </w:r>
          </w:p>
        </w:tc>
        <w:tc>
          <w:tcPr>
            <w:tcW w:w="0" w:type="auto"/>
            <w:tcBorders>
              <w:top w:val="nil"/>
              <w:left w:val="nil"/>
              <w:bottom w:val="single" w:sz="4" w:space="0" w:color="auto"/>
              <w:right w:val="single" w:sz="4" w:space="0" w:color="auto"/>
            </w:tcBorders>
            <w:shd w:val="clear" w:color="auto" w:fill="auto"/>
            <w:noWrap/>
            <w:vAlign w:val="bottom"/>
            <w:hideMark/>
          </w:tcPr>
          <w:p w14:paraId="7D715325"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7F8FB20B"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1.013</w:t>
            </w:r>
          </w:p>
        </w:tc>
        <w:tc>
          <w:tcPr>
            <w:tcW w:w="0" w:type="auto"/>
            <w:tcBorders>
              <w:top w:val="nil"/>
              <w:left w:val="nil"/>
              <w:bottom w:val="single" w:sz="4" w:space="0" w:color="auto"/>
              <w:right w:val="single" w:sz="4" w:space="0" w:color="auto"/>
            </w:tcBorders>
            <w:shd w:val="clear" w:color="auto" w:fill="auto"/>
            <w:noWrap/>
            <w:vAlign w:val="bottom"/>
            <w:hideMark/>
          </w:tcPr>
          <w:p w14:paraId="46AE4DA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1.987</w:t>
            </w:r>
          </w:p>
        </w:tc>
        <w:tc>
          <w:tcPr>
            <w:tcW w:w="0" w:type="auto"/>
            <w:tcBorders>
              <w:top w:val="nil"/>
              <w:left w:val="nil"/>
              <w:bottom w:val="single" w:sz="4" w:space="0" w:color="auto"/>
              <w:right w:val="single" w:sz="4" w:space="0" w:color="auto"/>
            </w:tcBorders>
          </w:tcPr>
          <w:p w14:paraId="27E5CAA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115</w:t>
            </w:r>
          </w:p>
        </w:tc>
        <w:tc>
          <w:tcPr>
            <w:tcW w:w="0" w:type="auto"/>
            <w:tcBorders>
              <w:top w:val="nil"/>
              <w:left w:val="single" w:sz="4" w:space="0" w:color="auto"/>
              <w:bottom w:val="single" w:sz="4" w:space="0" w:color="auto"/>
              <w:right w:val="single" w:sz="4" w:space="0" w:color="auto"/>
            </w:tcBorders>
            <w:shd w:val="clear" w:color="auto" w:fill="auto"/>
            <w:noWrap/>
            <w:hideMark/>
          </w:tcPr>
          <w:p w14:paraId="359CFB8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20.7212</w:t>
            </w:r>
          </w:p>
        </w:tc>
        <w:tc>
          <w:tcPr>
            <w:tcW w:w="0" w:type="auto"/>
            <w:tcBorders>
              <w:top w:val="nil"/>
              <w:left w:val="nil"/>
              <w:bottom w:val="single" w:sz="4" w:space="0" w:color="auto"/>
              <w:right w:val="single" w:sz="4" w:space="0" w:color="auto"/>
            </w:tcBorders>
            <w:shd w:val="clear" w:color="auto" w:fill="auto"/>
            <w:noWrap/>
            <w:hideMark/>
          </w:tcPr>
          <w:p w14:paraId="62696797"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-28.68864</w:t>
            </w:r>
          </w:p>
        </w:tc>
      </w:tr>
      <w:tr w:rsidR="00546312" w:rsidRPr="00446ECB" w14:paraId="1D87C584" w14:textId="77777777" w:rsidTr="00CF0AC4">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579CC5" w14:textId="77777777" w:rsidR="00546312" w:rsidRPr="00446ECB" w:rsidRDefault="00546312" w:rsidP="00CF0AC4">
            <w:pPr>
              <w:spacing w:after="0" w:line="240" w:lineRule="auto"/>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P 8 (upstream of bridge)</w:t>
            </w:r>
          </w:p>
        </w:tc>
        <w:tc>
          <w:tcPr>
            <w:tcW w:w="0" w:type="auto"/>
            <w:tcBorders>
              <w:top w:val="nil"/>
              <w:left w:val="nil"/>
              <w:bottom w:val="single" w:sz="4" w:space="0" w:color="auto"/>
              <w:right w:val="single" w:sz="4" w:space="0" w:color="auto"/>
            </w:tcBorders>
            <w:shd w:val="clear" w:color="auto" w:fill="auto"/>
            <w:noWrap/>
            <w:vAlign w:val="bottom"/>
            <w:hideMark/>
          </w:tcPr>
          <w:p w14:paraId="72260AE1"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387C52D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1.153</w:t>
            </w:r>
          </w:p>
        </w:tc>
        <w:tc>
          <w:tcPr>
            <w:tcW w:w="0" w:type="auto"/>
            <w:tcBorders>
              <w:top w:val="nil"/>
              <w:left w:val="nil"/>
              <w:bottom w:val="single" w:sz="4" w:space="0" w:color="auto"/>
              <w:right w:val="single" w:sz="4" w:space="0" w:color="auto"/>
            </w:tcBorders>
            <w:shd w:val="clear" w:color="auto" w:fill="auto"/>
            <w:noWrap/>
            <w:vAlign w:val="bottom"/>
            <w:hideMark/>
          </w:tcPr>
          <w:p w14:paraId="1483A08F"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color w:val="000000"/>
              </w:rPr>
              <w:t>1.847</w:t>
            </w:r>
          </w:p>
        </w:tc>
        <w:tc>
          <w:tcPr>
            <w:tcW w:w="0" w:type="auto"/>
            <w:tcBorders>
              <w:top w:val="nil"/>
              <w:left w:val="nil"/>
              <w:bottom w:val="single" w:sz="4" w:space="0" w:color="auto"/>
              <w:right w:val="single" w:sz="4" w:space="0" w:color="auto"/>
            </w:tcBorders>
          </w:tcPr>
          <w:p w14:paraId="18B3513D"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eastAsia="Times New Roman" w:hAnsi="Gill Sans MT" w:cs="Times New Roman"/>
                <w:color w:val="000000" w:themeColor="text1"/>
                <w:kern w:val="0"/>
                <w:lang w:eastAsia="en-ZW"/>
                <w14:ligatures w14:val="none"/>
              </w:rPr>
              <w:t>135</w:t>
            </w:r>
          </w:p>
        </w:tc>
        <w:tc>
          <w:tcPr>
            <w:tcW w:w="0" w:type="auto"/>
            <w:tcBorders>
              <w:top w:val="nil"/>
              <w:left w:val="single" w:sz="4" w:space="0" w:color="auto"/>
              <w:bottom w:val="single" w:sz="4" w:space="0" w:color="auto"/>
              <w:right w:val="single" w:sz="4" w:space="0" w:color="auto"/>
            </w:tcBorders>
            <w:shd w:val="clear" w:color="auto" w:fill="auto"/>
            <w:noWrap/>
            <w:hideMark/>
          </w:tcPr>
          <w:p w14:paraId="324048FC"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20.72103</w:t>
            </w:r>
          </w:p>
        </w:tc>
        <w:tc>
          <w:tcPr>
            <w:tcW w:w="0" w:type="auto"/>
            <w:tcBorders>
              <w:top w:val="nil"/>
              <w:left w:val="nil"/>
              <w:bottom w:val="single" w:sz="4" w:space="0" w:color="auto"/>
              <w:right w:val="single" w:sz="4" w:space="0" w:color="auto"/>
            </w:tcBorders>
            <w:shd w:val="clear" w:color="auto" w:fill="auto"/>
            <w:noWrap/>
            <w:hideMark/>
          </w:tcPr>
          <w:p w14:paraId="673CAB62" w14:textId="77777777" w:rsidR="00546312" w:rsidRPr="00446ECB" w:rsidRDefault="00546312" w:rsidP="00CF0AC4">
            <w:pPr>
              <w:spacing w:after="0" w:line="240" w:lineRule="auto"/>
              <w:jc w:val="right"/>
              <w:rPr>
                <w:rFonts w:ascii="Gill Sans MT" w:eastAsia="Times New Roman" w:hAnsi="Gill Sans MT" w:cs="Times New Roman"/>
                <w:color w:val="000000" w:themeColor="text1"/>
                <w:kern w:val="0"/>
                <w:lang w:eastAsia="en-ZW"/>
                <w14:ligatures w14:val="none"/>
              </w:rPr>
            </w:pPr>
            <w:r w:rsidRPr="00446ECB">
              <w:rPr>
                <w:rFonts w:ascii="Gill Sans MT" w:hAnsi="Gill Sans MT"/>
              </w:rPr>
              <w:t>-28.68858</w:t>
            </w:r>
          </w:p>
        </w:tc>
      </w:tr>
    </w:tbl>
    <w:p w14:paraId="7CB1168A" w14:textId="77777777" w:rsidR="00546312" w:rsidRPr="00446ECB" w:rsidRDefault="00546312" w:rsidP="00546312">
      <w:pPr>
        <w:pStyle w:val="Default"/>
        <w:ind w:left="720"/>
        <w:rPr>
          <w:sz w:val="22"/>
          <w:szCs w:val="22"/>
        </w:rPr>
      </w:pPr>
    </w:p>
    <w:p w14:paraId="30BAB82D" w14:textId="77777777" w:rsidR="00546312" w:rsidRPr="00446ECB" w:rsidRDefault="00546312" w:rsidP="00581647">
      <w:pPr>
        <w:pStyle w:val="Default"/>
        <w:numPr>
          <w:ilvl w:val="0"/>
          <w:numId w:val="18"/>
        </w:numPr>
        <w:rPr>
          <w:sz w:val="22"/>
          <w:szCs w:val="22"/>
        </w:rPr>
      </w:pPr>
      <w:r w:rsidRPr="00446ECB">
        <w:rPr>
          <w:sz w:val="22"/>
          <w:szCs w:val="22"/>
        </w:rPr>
        <w:t>Nsimbi</w:t>
      </w:r>
    </w:p>
    <w:p w14:paraId="06385C8F" w14:textId="77777777" w:rsidR="00546312" w:rsidRPr="00446ECB" w:rsidRDefault="00546312" w:rsidP="00546312">
      <w:pPr>
        <w:pStyle w:val="Default"/>
        <w:ind w:left="720"/>
        <w:rPr>
          <w:sz w:val="22"/>
          <w:szCs w:val="22"/>
        </w:rPr>
      </w:pPr>
    </w:p>
    <w:tbl>
      <w:tblPr>
        <w:tblW w:w="0" w:type="auto"/>
        <w:tblLook w:val="04A0" w:firstRow="1" w:lastRow="0" w:firstColumn="1" w:lastColumn="0" w:noHBand="0" w:noVBand="1"/>
      </w:tblPr>
      <w:tblGrid>
        <w:gridCol w:w="1542"/>
        <w:gridCol w:w="1094"/>
        <w:gridCol w:w="1117"/>
        <w:gridCol w:w="1080"/>
        <w:gridCol w:w="2175"/>
        <w:gridCol w:w="1085"/>
        <w:gridCol w:w="1257"/>
      </w:tblGrid>
      <w:tr w:rsidR="00546312" w:rsidRPr="00446ECB" w14:paraId="3D25377E" w14:textId="77777777" w:rsidTr="00CF0AC4">
        <w:trPr>
          <w:trHeight w:val="1008"/>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4394FE"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Piezometer Name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B7B336"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62D769"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EECB35"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F697F4"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Distance upstream from Sand Dam wall (m)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34305477"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523208D1" w14:textId="77777777" w:rsidTr="00CF0AC4">
        <w:trPr>
          <w:trHeight w:val="3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CEA394"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66578F"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39C6EA"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90E12A"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1AE026"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1C15EE1E"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0" w:type="auto"/>
            <w:tcBorders>
              <w:top w:val="nil"/>
              <w:left w:val="nil"/>
              <w:bottom w:val="single" w:sz="4" w:space="0" w:color="auto"/>
              <w:right w:val="single" w:sz="4" w:space="0" w:color="auto"/>
            </w:tcBorders>
            <w:shd w:val="clear" w:color="auto" w:fill="auto"/>
            <w:noWrap/>
            <w:vAlign w:val="center"/>
            <w:hideMark/>
          </w:tcPr>
          <w:p w14:paraId="105CC659"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7E12B4DD"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4891483"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P4</w:t>
            </w:r>
          </w:p>
        </w:tc>
        <w:tc>
          <w:tcPr>
            <w:tcW w:w="0" w:type="auto"/>
            <w:tcBorders>
              <w:top w:val="nil"/>
              <w:left w:val="nil"/>
              <w:bottom w:val="single" w:sz="4" w:space="0" w:color="auto"/>
              <w:right w:val="single" w:sz="4" w:space="0" w:color="auto"/>
            </w:tcBorders>
            <w:shd w:val="clear" w:color="auto" w:fill="auto"/>
            <w:noWrap/>
            <w:vAlign w:val="center"/>
            <w:hideMark/>
          </w:tcPr>
          <w:p w14:paraId="79E4D69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B08E8A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0.581</w:t>
            </w:r>
          </w:p>
        </w:tc>
        <w:tc>
          <w:tcPr>
            <w:tcW w:w="0" w:type="auto"/>
            <w:tcBorders>
              <w:top w:val="nil"/>
              <w:left w:val="nil"/>
              <w:bottom w:val="single" w:sz="4" w:space="0" w:color="auto"/>
              <w:right w:val="single" w:sz="4" w:space="0" w:color="auto"/>
            </w:tcBorders>
            <w:shd w:val="clear" w:color="auto" w:fill="auto"/>
            <w:noWrap/>
            <w:vAlign w:val="center"/>
            <w:hideMark/>
          </w:tcPr>
          <w:p w14:paraId="7FD2E08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2.419</w:t>
            </w:r>
          </w:p>
        </w:tc>
        <w:tc>
          <w:tcPr>
            <w:tcW w:w="0" w:type="auto"/>
            <w:tcBorders>
              <w:top w:val="nil"/>
              <w:left w:val="nil"/>
              <w:bottom w:val="single" w:sz="4" w:space="0" w:color="auto"/>
              <w:right w:val="single" w:sz="4" w:space="0" w:color="auto"/>
            </w:tcBorders>
            <w:shd w:val="clear" w:color="auto" w:fill="auto"/>
            <w:vAlign w:val="center"/>
            <w:hideMark/>
          </w:tcPr>
          <w:p w14:paraId="57FC974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w:t>
            </w:r>
          </w:p>
        </w:tc>
        <w:tc>
          <w:tcPr>
            <w:tcW w:w="0" w:type="auto"/>
            <w:tcBorders>
              <w:top w:val="nil"/>
              <w:left w:val="nil"/>
              <w:bottom w:val="single" w:sz="4" w:space="0" w:color="auto"/>
              <w:right w:val="single" w:sz="4" w:space="0" w:color="auto"/>
            </w:tcBorders>
            <w:shd w:val="clear" w:color="auto" w:fill="auto"/>
            <w:noWrap/>
            <w:vAlign w:val="bottom"/>
            <w:hideMark/>
          </w:tcPr>
          <w:p w14:paraId="1044389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-21.1324</w:t>
            </w:r>
          </w:p>
        </w:tc>
        <w:tc>
          <w:tcPr>
            <w:tcW w:w="0" w:type="auto"/>
            <w:tcBorders>
              <w:top w:val="nil"/>
              <w:left w:val="nil"/>
              <w:bottom w:val="single" w:sz="4" w:space="0" w:color="auto"/>
              <w:right w:val="single" w:sz="4" w:space="0" w:color="auto"/>
            </w:tcBorders>
            <w:shd w:val="clear" w:color="auto" w:fill="auto"/>
            <w:noWrap/>
            <w:vAlign w:val="bottom"/>
            <w:hideMark/>
          </w:tcPr>
          <w:p w14:paraId="243AC7E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29.042102</w:t>
            </w:r>
          </w:p>
        </w:tc>
      </w:tr>
      <w:tr w:rsidR="00546312" w:rsidRPr="00446ECB" w14:paraId="5070ECDB"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B16FFB"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P5</w:t>
            </w:r>
          </w:p>
        </w:tc>
        <w:tc>
          <w:tcPr>
            <w:tcW w:w="0" w:type="auto"/>
            <w:tcBorders>
              <w:top w:val="nil"/>
              <w:left w:val="nil"/>
              <w:bottom w:val="single" w:sz="4" w:space="0" w:color="auto"/>
              <w:right w:val="single" w:sz="4" w:space="0" w:color="auto"/>
            </w:tcBorders>
            <w:shd w:val="clear" w:color="auto" w:fill="auto"/>
            <w:noWrap/>
            <w:vAlign w:val="center"/>
            <w:hideMark/>
          </w:tcPr>
          <w:p w14:paraId="6821C70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72DD1F0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w:t>
            </w:r>
          </w:p>
        </w:tc>
        <w:tc>
          <w:tcPr>
            <w:tcW w:w="0" w:type="auto"/>
            <w:tcBorders>
              <w:top w:val="nil"/>
              <w:left w:val="nil"/>
              <w:bottom w:val="single" w:sz="4" w:space="0" w:color="auto"/>
              <w:right w:val="single" w:sz="4" w:space="0" w:color="auto"/>
            </w:tcBorders>
            <w:shd w:val="clear" w:color="auto" w:fill="auto"/>
            <w:noWrap/>
            <w:vAlign w:val="center"/>
            <w:hideMark/>
          </w:tcPr>
          <w:p w14:paraId="27FC0DF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vAlign w:val="center"/>
            <w:hideMark/>
          </w:tcPr>
          <w:p w14:paraId="0BB055A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noWrap/>
            <w:vAlign w:val="bottom"/>
            <w:hideMark/>
          </w:tcPr>
          <w:p w14:paraId="06D3E0B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-21.1322</w:t>
            </w:r>
          </w:p>
        </w:tc>
        <w:tc>
          <w:tcPr>
            <w:tcW w:w="0" w:type="auto"/>
            <w:tcBorders>
              <w:top w:val="nil"/>
              <w:left w:val="nil"/>
              <w:bottom w:val="single" w:sz="4" w:space="0" w:color="auto"/>
              <w:right w:val="single" w:sz="4" w:space="0" w:color="auto"/>
            </w:tcBorders>
            <w:shd w:val="clear" w:color="auto" w:fill="auto"/>
            <w:noWrap/>
            <w:vAlign w:val="bottom"/>
            <w:hideMark/>
          </w:tcPr>
          <w:p w14:paraId="09605A32"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29.042083</w:t>
            </w:r>
          </w:p>
        </w:tc>
      </w:tr>
      <w:tr w:rsidR="00546312" w:rsidRPr="00446ECB" w14:paraId="7B62E24D"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3B6C58"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P6</w:t>
            </w:r>
          </w:p>
        </w:tc>
        <w:tc>
          <w:tcPr>
            <w:tcW w:w="0" w:type="auto"/>
            <w:tcBorders>
              <w:top w:val="nil"/>
              <w:left w:val="nil"/>
              <w:bottom w:val="single" w:sz="4" w:space="0" w:color="auto"/>
              <w:right w:val="single" w:sz="4" w:space="0" w:color="auto"/>
            </w:tcBorders>
            <w:shd w:val="clear" w:color="auto" w:fill="auto"/>
            <w:noWrap/>
            <w:vAlign w:val="center"/>
            <w:hideMark/>
          </w:tcPr>
          <w:p w14:paraId="5DB83D3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001056B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w:t>
            </w:r>
          </w:p>
        </w:tc>
        <w:tc>
          <w:tcPr>
            <w:tcW w:w="0" w:type="auto"/>
            <w:tcBorders>
              <w:top w:val="nil"/>
              <w:left w:val="nil"/>
              <w:bottom w:val="single" w:sz="4" w:space="0" w:color="auto"/>
              <w:right w:val="single" w:sz="4" w:space="0" w:color="auto"/>
            </w:tcBorders>
            <w:shd w:val="clear" w:color="auto" w:fill="auto"/>
            <w:noWrap/>
            <w:vAlign w:val="center"/>
            <w:hideMark/>
          </w:tcPr>
          <w:p w14:paraId="0DDC9DF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vAlign w:val="center"/>
            <w:hideMark/>
          </w:tcPr>
          <w:p w14:paraId="63A5495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bottom"/>
            <w:hideMark/>
          </w:tcPr>
          <w:p w14:paraId="56FAE3E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-21.1321</w:t>
            </w:r>
          </w:p>
        </w:tc>
        <w:tc>
          <w:tcPr>
            <w:tcW w:w="0" w:type="auto"/>
            <w:tcBorders>
              <w:top w:val="nil"/>
              <w:left w:val="nil"/>
              <w:bottom w:val="single" w:sz="4" w:space="0" w:color="auto"/>
              <w:right w:val="single" w:sz="4" w:space="0" w:color="auto"/>
            </w:tcBorders>
            <w:shd w:val="clear" w:color="auto" w:fill="auto"/>
            <w:noWrap/>
            <w:vAlign w:val="bottom"/>
            <w:hideMark/>
          </w:tcPr>
          <w:p w14:paraId="72066BC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29.042059</w:t>
            </w:r>
          </w:p>
        </w:tc>
      </w:tr>
      <w:tr w:rsidR="00546312" w:rsidRPr="00446ECB" w14:paraId="74BD9BF0"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9098CA"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P7</w:t>
            </w:r>
          </w:p>
        </w:tc>
        <w:tc>
          <w:tcPr>
            <w:tcW w:w="0" w:type="auto"/>
            <w:tcBorders>
              <w:top w:val="nil"/>
              <w:left w:val="nil"/>
              <w:bottom w:val="single" w:sz="4" w:space="0" w:color="auto"/>
              <w:right w:val="single" w:sz="4" w:space="0" w:color="auto"/>
            </w:tcBorders>
            <w:shd w:val="clear" w:color="auto" w:fill="auto"/>
            <w:noWrap/>
            <w:vAlign w:val="center"/>
            <w:hideMark/>
          </w:tcPr>
          <w:p w14:paraId="154237C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2861ADB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w:t>
            </w:r>
          </w:p>
        </w:tc>
        <w:tc>
          <w:tcPr>
            <w:tcW w:w="0" w:type="auto"/>
            <w:tcBorders>
              <w:top w:val="nil"/>
              <w:left w:val="nil"/>
              <w:bottom w:val="single" w:sz="4" w:space="0" w:color="auto"/>
              <w:right w:val="single" w:sz="4" w:space="0" w:color="auto"/>
            </w:tcBorders>
            <w:shd w:val="clear" w:color="auto" w:fill="auto"/>
            <w:noWrap/>
            <w:vAlign w:val="center"/>
            <w:hideMark/>
          </w:tcPr>
          <w:p w14:paraId="4651638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noWrap/>
            <w:vAlign w:val="center"/>
            <w:hideMark/>
          </w:tcPr>
          <w:p w14:paraId="3B64E28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50</w:t>
            </w:r>
          </w:p>
        </w:tc>
        <w:tc>
          <w:tcPr>
            <w:tcW w:w="0" w:type="auto"/>
            <w:tcBorders>
              <w:top w:val="nil"/>
              <w:left w:val="nil"/>
              <w:bottom w:val="single" w:sz="4" w:space="0" w:color="auto"/>
              <w:right w:val="single" w:sz="4" w:space="0" w:color="auto"/>
            </w:tcBorders>
            <w:shd w:val="clear" w:color="auto" w:fill="auto"/>
            <w:noWrap/>
            <w:vAlign w:val="bottom"/>
            <w:hideMark/>
          </w:tcPr>
          <w:p w14:paraId="28541C42"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w:t>
            </w:r>
          </w:p>
        </w:tc>
        <w:tc>
          <w:tcPr>
            <w:tcW w:w="0" w:type="auto"/>
            <w:tcBorders>
              <w:top w:val="nil"/>
              <w:left w:val="nil"/>
              <w:bottom w:val="single" w:sz="4" w:space="0" w:color="auto"/>
              <w:right w:val="single" w:sz="4" w:space="0" w:color="auto"/>
            </w:tcBorders>
            <w:shd w:val="clear" w:color="auto" w:fill="auto"/>
            <w:noWrap/>
            <w:vAlign w:val="bottom"/>
            <w:hideMark/>
          </w:tcPr>
          <w:p w14:paraId="3DCCCC12"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29.042069</w:t>
            </w:r>
          </w:p>
        </w:tc>
      </w:tr>
      <w:tr w:rsidR="00546312" w:rsidRPr="00446ECB" w14:paraId="5F2BCF31"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9143861"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P8</w:t>
            </w:r>
          </w:p>
        </w:tc>
        <w:tc>
          <w:tcPr>
            <w:tcW w:w="0" w:type="auto"/>
            <w:tcBorders>
              <w:top w:val="nil"/>
              <w:left w:val="nil"/>
              <w:bottom w:val="single" w:sz="4" w:space="0" w:color="auto"/>
              <w:right w:val="single" w:sz="4" w:space="0" w:color="auto"/>
            </w:tcBorders>
            <w:shd w:val="clear" w:color="auto" w:fill="auto"/>
            <w:noWrap/>
            <w:vAlign w:val="center"/>
            <w:hideMark/>
          </w:tcPr>
          <w:p w14:paraId="07C3B43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79E44BD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w:t>
            </w:r>
          </w:p>
        </w:tc>
        <w:tc>
          <w:tcPr>
            <w:tcW w:w="0" w:type="auto"/>
            <w:tcBorders>
              <w:top w:val="nil"/>
              <w:left w:val="nil"/>
              <w:bottom w:val="single" w:sz="4" w:space="0" w:color="auto"/>
              <w:right w:val="single" w:sz="4" w:space="0" w:color="auto"/>
            </w:tcBorders>
            <w:shd w:val="clear" w:color="auto" w:fill="auto"/>
            <w:noWrap/>
            <w:vAlign w:val="center"/>
            <w:hideMark/>
          </w:tcPr>
          <w:p w14:paraId="463E25A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noWrap/>
            <w:vAlign w:val="center"/>
            <w:hideMark/>
          </w:tcPr>
          <w:p w14:paraId="5936B069"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67</w:t>
            </w:r>
          </w:p>
        </w:tc>
        <w:tc>
          <w:tcPr>
            <w:tcW w:w="0" w:type="auto"/>
            <w:tcBorders>
              <w:top w:val="nil"/>
              <w:left w:val="nil"/>
              <w:bottom w:val="single" w:sz="4" w:space="0" w:color="auto"/>
              <w:right w:val="single" w:sz="4" w:space="0" w:color="auto"/>
            </w:tcBorders>
            <w:shd w:val="clear" w:color="auto" w:fill="auto"/>
            <w:noWrap/>
            <w:vAlign w:val="bottom"/>
            <w:hideMark/>
          </w:tcPr>
          <w:p w14:paraId="221A8FF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-21.1318</w:t>
            </w:r>
          </w:p>
        </w:tc>
        <w:tc>
          <w:tcPr>
            <w:tcW w:w="0" w:type="auto"/>
            <w:tcBorders>
              <w:top w:val="nil"/>
              <w:left w:val="nil"/>
              <w:bottom w:val="single" w:sz="4" w:space="0" w:color="auto"/>
              <w:right w:val="single" w:sz="4" w:space="0" w:color="auto"/>
            </w:tcBorders>
            <w:shd w:val="clear" w:color="auto" w:fill="auto"/>
            <w:noWrap/>
            <w:vAlign w:val="bottom"/>
            <w:hideMark/>
          </w:tcPr>
          <w:p w14:paraId="7011350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29.04206</w:t>
            </w:r>
          </w:p>
        </w:tc>
      </w:tr>
      <w:tr w:rsidR="00546312" w:rsidRPr="00446ECB" w14:paraId="24529C53"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B864A4"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P9</w:t>
            </w:r>
          </w:p>
        </w:tc>
        <w:tc>
          <w:tcPr>
            <w:tcW w:w="0" w:type="auto"/>
            <w:tcBorders>
              <w:top w:val="nil"/>
              <w:left w:val="nil"/>
              <w:bottom w:val="single" w:sz="4" w:space="0" w:color="auto"/>
              <w:right w:val="single" w:sz="4" w:space="0" w:color="auto"/>
            </w:tcBorders>
            <w:shd w:val="clear" w:color="auto" w:fill="auto"/>
            <w:noWrap/>
            <w:vAlign w:val="center"/>
            <w:hideMark/>
          </w:tcPr>
          <w:p w14:paraId="72F9B93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7144A5A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0.5</w:t>
            </w:r>
          </w:p>
        </w:tc>
        <w:tc>
          <w:tcPr>
            <w:tcW w:w="0" w:type="auto"/>
            <w:tcBorders>
              <w:top w:val="nil"/>
              <w:left w:val="nil"/>
              <w:bottom w:val="single" w:sz="4" w:space="0" w:color="auto"/>
              <w:right w:val="single" w:sz="4" w:space="0" w:color="auto"/>
            </w:tcBorders>
            <w:shd w:val="clear" w:color="auto" w:fill="auto"/>
            <w:noWrap/>
            <w:vAlign w:val="center"/>
            <w:hideMark/>
          </w:tcPr>
          <w:p w14:paraId="719352E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2.5</w:t>
            </w:r>
          </w:p>
        </w:tc>
        <w:tc>
          <w:tcPr>
            <w:tcW w:w="0" w:type="auto"/>
            <w:tcBorders>
              <w:top w:val="nil"/>
              <w:left w:val="nil"/>
              <w:bottom w:val="single" w:sz="4" w:space="0" w:color="auto"/>
              <w:right w:val="single" w:sz="4" w:space="0" w:color="auto"/>
            </w:tcBorders>
            <w:shd w:val="clear" w:color="auto" w:fill="auto"/>
            <w:noWrap/>
            <w:vAlign w:val="center"/>
            <w:hideMark/>
          </w:tcPr>
          <w:p w14:paraId="3BDF5489"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85</w:t>
            </w:r>
          </w:p>
        </w:tc>
        <w:tc>
          <w:tcPr>
            <w:tcW w:w="0" w:type="auto"/>
            <w:tcBorders>
              <w:top w:val="nil"/>
              <w:left w:val="nil"/>
              <w:bottom w:val="single" w:sz="4" w:space="0" w:color="auto"/>
              <w:right w:val="single" w:sz="4" w:space="0" w:color="auto"/>
            </w:tcBorders>
            <w:shd w:val="clear" w:color="auto" w:fill="auto"/>
            <w:noWrap/>
            <w:vAlign w:val="bottom"/>
            <w:hideMark/>
          </w:tcPr>
          <w:p w14:paraId="01BADAA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-21.1317</w:t>
            </w:r>
          </w:p>
        </w:tc>
        <w:tc>
          <w:tcPr>
            <w:tcW w:w="0" w:type="auto"/>
            <w:tcBorders>
              <w:top w:val="nil"/>
              <w:left w:val="nil"/>
              <w:bottom w:val="single" w:sz="4" w:space="0" w:color="auto"/>
              <w:right w:val="single" w:sz="4" w:space="0" w:color="auto"/>
            </w:tcBorders>
            <w:shd w:val="clear" w:color="auto" w:fill="auto"/>
            <w:noWrap/>
            <w:vAlign w:val="bottom"/>
            <w:hideMark/>
          </w:tcPr>
          <w:p w14:paraId="7863B639"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29.041995</w:t>
            </w:r>
          </w:p>
        </w:tc>
      </w:tr>
      <w:tr w:rsidR="00546312" w:rsidRPr="00446ECB" w14:paraId="7B622850"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43F10D"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P10</w:t>
            </w:r>
          </w:p>
        </w:tc>
        <w:tc>
          <w:tcPr>
            <w:tcW w:w="0" w:type="auto"/>
            <w:tcBorders>
              <w:top w:val="nil"/>
              <w:left w:val="nil"/>
              <w:bottom w:val="single" w:sz="4" w:space="0" w:color="auto"/>
              <w:right w:val="single" w:sz="4" w:space="0" w:color="auto"/>
            </w:tcBorders>
            <w:shd w:val="clear" w:color="auto" w:fill="auto"/>
            <w:noWrap/>
            <w:vAlign w:val="center"/>
            <w:hideMark/>
          </w:tcPr>
          <w:p w14:paraId="19832B7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827EA8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w:t>
            </w:r>
          </w:p>
        </w:tc>
        <w:tc>
          <w:tcPr>
            <w:tcW w:w="0" w:type="auto"/>
            <w:tcBorders>
              <w:top w:val="nil"/>
              <w:left w:val="nil"/>
              <w:bottom w:val="single" w:sz="4" w:space="0" w:color="auto"/>
              <w:right w:val="single" w:sz="4" w:space="0" w:color="auto"/>
            </w:tcBorders>
            <w:shd w:val="clear" w:color="auto" w:fill="auto"/>
            <w:noWrap/>
            <w:vAlign w:val="center"/>
            <w:hideMark/>
          </w:tcPr>
          <w:p w14:paraId="0E5CCC2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1911CEB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95</w:t>
            </w:r>
          </w:p>
        </w:tc>
        <w:tc>
          <w:tcPr>
            <w:tcW w:w="0" w:type="auto"/>
            <w:tcBorders>
              <w:top w:val="nil"/>
              <w:left w:val="nil"/>
              <w:bottom w:val="single" w:sz="4" w:space="0" w:color="auto"/>
              <w:right w:val="single" w:sz="4" w:space="0" w:color="auto"/>
            </w:tcBorders>
            <w:shd w:val="clear" w:color="auto" w:fill="auto"/>
            <w:noWrap/>
            <w:vAlign w:val="bottom"/>
            <w:hideMark/>
          </w:tcPr>
          <w:p w14:paraId="5B33F95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-21.1316</w:t>
            </w:r>
          </w:p>
        </w:tc>
        <w:tc>
          <w:tcPr>
            <w:tcW w:w="0" w:type="auto"/>
            <w:tcBorders>
              <w:top w:val="nil"/>
              <w:left w:val="nil"/>
              <w:bottom w:val="single" w:sz="4" w:space="0" w:color="auto"/>
              <w:right w:val="single" w:sz="4" w:space="0" w:color="auto"/>
            </w:tcBorders>
            <w:shd w:val="clear" w:color="auto" w:fill="auto"/>
            <w:noWrap/>
            <w:vAlign w:val="bottom"/>
            <w:hideMark/>
          </w:tcPr>
          <w:p w14:paraId="73F0E3D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29.041918</w:t>
            </w:r>
          </w:p>
        </w:tc>
      </w:tr>
      <w:tr w:rsidR="00546312" w:rsidRPr="00446ECB" w14:paraId="59214A23" w14:textId="77777777" w:rsidTr="00CF0AC4">
        <w:trPr>
          <w:trHeight w:val="288"/>
        </w:trPr>
        <w:tc>
          <w:tcPr>
            <w:tcW w:w="0" w:type="auto"/>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18AA8" w14:textId="77777777" w:rsidR="00546312" w:rsidRPr="00446ECB" w:rsidRDefault="00546312" w:rsidP="00CF0AC4">
            <w:pPr>
              <w:spacing w:after="0" w:line="240" w:lineRule="auto"/>
              <w:jc w:val="center"/>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r>
      <w:tr w:rsidR="00546312" w:rsidRPr="00446ECB" w14:paraId="434BB173" w14:textId="77777777" w:rsidTr="00CF0AC4">
        <w:trPr>
          <w:trHeight w:val="288"/>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D260B56"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Piezometer Name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78DCE49"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62FC406"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17FFD89"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62E4511"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Distance downstream from Prop Sand Dam wall (m)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081C5DEB"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3EC71226" w14:textId="77777777" w:rsidTr="00CF0AC4">
        <w:trPr>
          <w:trHeight w:val="1152"/>
        </w:trPr>
        <w:tc>
          <w:tcPr>
            <w:tcW w:w="0" w:type="auto"/>
            <w:vMerge/>
            <w:tcBorders>
              <w:top w:val="nil"/>
              <w:left w:val="single" w:sz="4" w:space="0" w:color="auto"/>
              <w:bottom w:val="single" w:sz="4" w:space="0" w:color="auto"/>
              <w:right w:val="single" w:sz="4" w:space="0" w:color="auto"/>
            </w:tcBorders>
            <w:vAlign w:val="center"/>
            <w:hideMark/>
          </w:tcPr>
          <w:p w14:paraId="49E361A4"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3325BAC1"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497A405A"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7203860C"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0C3A73E6"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397CE3A5"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0" w:type="auto"/>
            <w:tcBorders>
              <w:top w:val="nil"/>
              <w:left w:val="nil"/>
              <w:bottom w:val="single" w:sz="4" w:space="0" w:color="auto"/>
              <w:right w:val="single" w:sz="4" w:space="0" w:color="auto"/>
            </w:tcBorders>
            <w:shd w:val="clear" w:color="auto" w:fill="auto"/>
            <w:noWrap/>
            <w:vAlign w:val="center"/>
            <w:hideMark/>
          </w:tcPr>
          <w:p w14:paraId="0736076A"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5943A9D8"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100ED2"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P1</w:t>
            </w:r>
          </w:p>
        </w:tc>
        <w:tc>
          <w:tcPr>
            <w:tcW w:w="0" w:type="auto"/>
            <w:tcBorders>
              <w:top w:val="nil"/>
              <w:left w:val="nil"/>
              <w:bottom w:val="single" w:sz="4" w:space="0" w:color="auto"/>
              <w:right w:val="single" w:sz="4" w:space="0" w:color="auto"/>
            </w:tcBorders>
            <w:shd w:val="clear" w:color="auto" w:fill="auto"/>
            <w:noWrap/>
            <w:vAlign w:val="center"/>
            <w:hideMark/>
          </w:tcPr>
          <w:p w14:paraId="6115986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1483B87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1.631</w:t>
            </w:r>
          </w:p>
        </w:tc>
        <w:tc>
          <w:tcPr>
            <w:tcW w:w="0" w:type="auto"/>
            <w:tcBorders>
              <w:top w:val="nil"/>
              <w:left w:val="nil"/>
              <w:bottom w:val="single" w:sz="4" w:space="0" w:color="auto"/>
              <w:right w:val="single" w:sz="4" w:space="0" w:color="auto"/>
            </w:tcBorders>
            <w:shd w:val="clear" w:color="auto" w:fill="auto"/>
            <w:noWrap/>
            <w:vAlign w:val="center"/>
            <w:hideMark/>
          </w:tcPr>
          <w:p w14:paraId="1C47ED3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1.369</w:t>
            </w:r>
          </w:p>
        </w:tc>
        <w:tc>
          <w:tcPr>
            <w:tcW w:w="0" w:type="auto"/>
            <w:tcBorders>
              <w:top w:val="nil"/>
              <w:left w:val="nil"/>
              <w:bottom w:val="single" w:sz="4" w:space="0" w:color="auto"/>
              <w:right w:val="single" w:sz="4" w:space="0" w:color="auto"/>
            </w:tcBorders>
            <w:shd w:val="clear" w:color="auto" w:fill="auto"/>
            <w:vAlign w:val="center"/>
            <w:hideMark/>
          </w:tcPr>
          <w:p w14:paraId="0E6538B8"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30</w:t>
            </w:r>
          </w:p>
        </w:tc>
        <w:tc>
          <w:tcPr>
            <w:tcW w:w="0" w:type="auto"/>
            <w:tcBorders>
              <w:top w:val="nil"/>
              <w:left w:val="nil"/>
              <w:bottom w:val="single" w:sz="4" w:space="0" w:color="auto"/>
              <w:right w:val="single" w:sz="4" w:space="0" w:color="auto"/>
            </w:tcBorders>
            <w:shd w:val="clear" w:color="auto" w:fill="auto"/>
            <w:noWrap/>
            <w:vAlign w:val="bottom"/>
            <w:hideMark/>
          </w:tcPr>
          <w:p w14:paraId="5C3DB279"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-21.1327</w:t>
            </w:r>
          </w:p>
        </w:tc>
        <w:tc>
          <w:tcPr>
            <w:tcW w:w="0" w:type="auto"/>
            <w:tcBorders>
              <w:top w:val="nil"/>
              <w:left w:val="nil"/>
              <w:bottom w:val="single" w:sz="4" w:space="0" w:color="auto"/>
              <w:right w:val="single" w:sz="4" w:space="0" w:color="auto"/>
            </w:tcBorders>
            <w:shd w:val="clear" w:color="auto" w:fill="auto"/>
            <w:noWrap/>
            <w:vAlign w:val="bottom"/>
            <w:hideMark/>
          </w:tcPr>
          <w:p w14:paraId="45F4BEA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29.042123</w:t>
            </w:r>
          </w:p>
        </w:tc>
      </w:tr>
      <w:tr w:rsidR="00546312" w:rsidRPr="00446ECB" w14:paraId="7ED5971E"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D7A9C0"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P2</w:t>
            </w:r>
          </w:p>
        </w:tc>
        <w:tc>
          <w:tcPr>
            <w:tcW w:w="0" w:type="auto"/>
            <w:tcBorders>
              <w:top w:val="nil"/>
              <w:left w:val="nil"/>
              <w:bottom w:val="single" w:sz="4" w:space="0" w:color="auto"/>
              <w:right w:val="single" w:sz="4" w:space="0" w:color="auto"/>
            </w:tcBorders>
            <w:shd w:val="clear" w:color="auto" w:fill="auto"/>
            <w:noWrap/>
            <w:vAlign w:val="center"/>
            <w:hideMark/>
          </w:tcPr>
          <w:p w14:paraId="5397DBE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03DC0CC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1.52</w:t>
            </w:r>
          </w:p>
        </w:tc>
        <w:tc>
          <w:tcPr>
            <w:tcW w:w="0" w:type="auto"/>
            <w:tcBorders>
              <w:top w:val="nil"/>
              <w:left w:val="nil"/>
              <w:bottom w:val="single" w:sz="4" w:space="0" w:color="auto"/>
              <w:right w:val="single" w:sz="4" w:space="0" w:color="auto"/>
            </w:tcBorders>
            <w:shd w:val="clear" w:color="auto" w:fill="auto"/>
            <w:noWrap/>
            <w:vAlign w:val="center"/>
            <w:hideMark/>
          </w:tcPr>
          <w:p w14:paraId="2BE207CE"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1.48</w:t>
            </w:r>
          </w:p>
        </w:tc>
        <w:tc>
          <w:tcPr>
            <w:tcW w:w="0" w:type="auto"/>
            <w:tcBorders>
              <w:top w:val="nil"/>
              <w:left w:val="nil"/>
              <w:bottom w:val="single" w:sz="4" w:space="0" w:color="auto"/>
              <w:right w:val="single" w:sz="4" w:space="0" w:color="auto"/>
            </w:tcBorders>
            <w:shd w:val="clear" w:color="auto" w:fill="auto"/>
            <w:vAlign w:val="center"/>
            <w:hideMark/>
          </w:tcPr>
          <w:p w14:paraId="19522C7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w:t>
            </w:r>
          </w:p>
        </w:tc>
        <w:tc>
          <w:tcPr>
            <w:tcW w:w="0" w:type="auto"/>
            <w:tcBorders>
              <w:top w:val="nil"/>
              <w:left w:val="nil"/>
              <w:bottom w:val="single" w:sz="4" w:space="0" w:color="auto"/>
              <w:right w:val="single" w:sz="4" w:space="0" w:color="auto"/>
            </w:tcBorders>
            <w:shd w:val="clear" w:color="auto" w:fill="auto"/>
            <w:noWrap/>
            <w:vAlign w:val="bottom"/>
            <w:hideMark/>
          </w:tcPr>
          <w:p w14:paraId="007FFD9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-21.1326</w:t>
            </w:r>
          </w:p>
        </w:tc>
        <w:tc>
          <w:tcPr>
            <w:tcW w:w="0" w:type="auto"/>
            <w:tcBorders>
              <w:top w:val="nil"/>
              <w:left w:val="nil"/>
              <w:bottom w:val="single" w:sz="4" w:space="0" w:color="auto"/>
              <w:right w:val="single" w:sz="4" w:space="0" w:color="auto"/>
            </w:tcBorders>
            <w:shd w:val="clear" w:color="auto" w:fill="auto"/>
            <w:noWrap/>
            <w:vAlign w:val="bottom"/>
            <w:hideMark/>
          </w:tcPr>
          <w:p w14:paraId="49312E9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29.042107</w:t>
            </w:r>
          </w:p>
        </w:tc>
      </w:tr>
      <w:tr w:rsidR="00546312" w:rsidRPr="00446ECB" w14:paraId="06EF3249"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136902"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P3</w:t>
            </w:r>
          </w:p>
        </w:tc>
        <w:tc>
          <w:tcPr>
            <w:tcW w:w="0" w:type="auto"/>
            <w:tcBorders>
              <w:top w:val="nil"/>
              <w:left w:val="nil"/>
              <w:bottom w:val="single" w:sz="4" w:space="0" w:color="auto"/>
              <w:right w:val="single" w:sz="4" w:space="0" w:color="auto"/>
            </w:tcBorders>
            <w:shd w:val="clear" w:color="auto" w:fill="auto"/>
            <w:noWrap/>
            <w:vAlign w:val="center"/>
            <w:hideMark/>
          </w:tcPr>
          <w:p w14:paraId="7AB06F8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DB38D4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1.412</w:t>
            </w:r>
          </w:p>
        </w:tc>
        <w:tc>
          <w:tcPr>
            <w:tcW w:w="0" w:type="auto"/>
            <w:tcBorders>
              <w:top w:val="nil"/>
              <w:left w:val="nil"/>
              <w:bottom w:val="single" w:sz="4" w:space="0" w:color="auto"/>
              <w:right w:val="single" w:sz="4" w:space="0" w:color="auto"/>
            </w:tcBorders>
            <w:shd w:val="clear" w:color="auto" w:fill="auto"/>
            <w:noWrap/>
            <w:vAlign w:val="center"/>
            <w:hideMark/>
          </w:tcPr>
          <w:p w14:paraId="4C3F7A6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1.588</w:t>
            </w:r>
          </w:p>
        </w:tc>
        <w:tc>
          <w:tcPr>
            <w:tcW w:w="0" w:type="auto"/>
            <w:tcBorders>
              <w:top w:val="nil"/>
              <w:left w:val="nil"/>
              <w:bottom w:val="single" w:sz="4" w:space="0" w:color="auto"/>
              <w:right w:val="single" w:sz="4" w:space="0" w:color="auto"/>
            </w:tcBorders>
            <w:shd w:val="clear" w:color="auto" w:fill="auto"/>
            <w:vAlign w:val="center"/>
            <w:hideMark/>
          </w:tcPr>
          <w:p w14:paraId="3A471E8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10</w:t>
            </w:r>
          </w:p>
        </w:tc>
        <w:tc>
          <w:tcPr>
            <w:tcW w:w="0" w:type="auto"/>
            <w:tcBorders>
              <w:top w:val="nil"/>
              <w:left w:val="nil"/>
              <w:bottom w:val="single" w:sz="4" w:space="0" w:color="auto"/>
              <w:right w:val="single" w:sz="4" w:space="0" w:color="auto"/>
            </w:tcBorders>
            <w:shd w:val="clear" w:color="auto" w:fill="auto"/>
            <w:noWrap/>
            <w:vAlign w:val="bottom"/>
            <w:hideMark/>
          </w:tcPr>
          <w:p w14:paraId="5569FBF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-21.1325</w:t>
            </w:r>
          </w:p>
        </w:tc>
        <w:tc>
          <w:tcPr>
            <w:tcW w:w="0" w:type="auto"/>
            <w:tcBorders>
              <w:top w:val="nil"/>
              <w:left w:val="nil"/>
              <w:bottom w:val="single" w:sz="4" w:space="0" w:color="auto"/>
              <w:right w:val="single" w:sz="4" w:space="0" w:color="auto"/>
            </w:tcBorders>
            <w:shd w:val="clear" w:color="auto" w:fill="auto"/>
            <w:noWrap/>
            <w:vAlign w:val="bottom"/>
            <w:hideMark/>
          </w:tcPr>
          <w:p w14:paraId="5DF479B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29.042085</w:t>
            </w:r>
          </w:p>
        </w:tc>
      </w:tr>
      <w:tr w:rsidR="00546312" w:rsidRPr="00446ECB" w14:paraId="057BE8A4" w14:textId="77777777" w:rsidTr="00CF0AC4">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68E034"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F6E01E2"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A4B1085"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3CC59ADA"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03D2838D"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3E0D7058"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249BBBAF" w14:textId="77777777" w:rsidR="00546312" w:rsidRPr="00446ECB" w:rsidRDefault="00546312" w:rsidP="00CF0AC4">
            <w:pPr>
              <w:spacing w:after="0" w:line="240" w:lineRule="auto"/>
              <w:rPr>
                <w:rFonts w:ascii="Gill Sans MT" w:eastAsia="Times New Roman" w:hAnsi="Gill Sans MT" w:cs="Times New Roman"/>
                <w:color w:val="000000"/>
                <w:kern w:val="0"/>
                <w14:ligatures w14:val="none"/>
              </w:rPr>
            </w:pPr>
            <w:r w:rsidRPr="00446ECB">
              <w:rPr>
                <w:rFonts w:ascii="Gill Sans MT" w:eastAsia="Times New Roman" w:hAnsi="Gill Sans MT" w:cs="Times New Roman"/>
                <w:color w:val="000000"/>
                <w:kern w:val="0"/>
                <w14:ligatures w14:val="none"/>
              </w:rPr>
              <w:t> </w:t>
            </w:r>
          </w:p>
        </w:tc>
      </w:tr>
    </w:tbl>
    <w:p w14:paraId="7D989AAA" w14:textId="77777777" w:rsidR="00546312" w:rsidRDefault="00546312" w:rsidP="00546312">
      <w:pPr>
        <w:pStyle w:val="Default"/>
        <w:ind w:left="720"/>
        <w:rPr>
          <w:sz w:val="22"/>
          <w:szCs w:val="22"/>
        </w:rPr>
      </w:pPr>
    </w:p>
    <w:p w14:paraId="627269B6" w14:textId="77777777" w:rsidR="00F27B65" w:rsidRDefault="00F27B65" w:rsidP="00546312">
      <w:pPr>
        <w:pStyle w:val="Default"/>
        <w:ind w:left="720"/>
        <w:rPr>
          <w:sz w:val="22"/>
          <w:szCs w:val="22"/>
        </w:rPr>
      </w:pPr>
    </w:p>
    <w:p w14:paraId="5A4E51FE" w14:textId="77777777" w:rsidR="00F27B65" w:rsidRDefault="00F27B65" w:rsidP="00546312">
      <w:pPr>
        <w:pStyle w:val="Default"/>
        <w:ind w:left="720"/>
        <w:rPr>
          <w:sz w:val="22"/>
          <w:szCs w:val="22"/>
        </w:rPr>
      </w:pPr>
    </w:p>
    <w:p w14:paraId="09AC662D" w14:textId="77777777" w:rsidR="00F27B65" w:rsidRDefault="00F27B65" w:rsidP="00546312">
      <w:pPr>
        <w:pStyle w:val="Default"/>
        <w:ind w:left="720"/>
        <w:rPr>
          <w:sz w:val="22"/>
          <w:szCs w:val="22"/>
        </w:rPr>
      </w:pPr>
    </w:p>
    <w:p w14:paraId="35D88B37" w14:textId="77777777" w:rsidR="00F27B65" w:rsidRDefault="00F27B65" w:rsidP="00546312">
      <w:pPr>
        <w:pStyle w:val="Default"/>
        <w:ind w:left="720"/>
        <w:rPr>
          <w:sz w:val="22"/>
          <w:szCs w:val="22"/>
        </w:rPr>
      </w:pPr>
    </w:p>
    <w:p w14:paraId="4F617FAB" w14:textId="77777777" w:rsidR="00F27B65" w:rsidRPr="00446ECB" w:rsidRDefault="00F27B65" w:rsidP="00546312">
      <w:pPr>
        <w:pStyle w:val="Default"/>
        <w:ind w:left="720"/>
        <w:rPr>
          <w:sz w:val="22"/>
          <w:szCs w:val="22"/>
        </w:rPr>
      </w:pPr>
    </w:p>
    <w:p w14:paraId="6A6B8FEC" w14:textId="77777777" w:rsidR="00546312" w:rsidRPr="00446ECB" w:rsidRDefault="00546312" w:rsidP="00581647">
      <w:pPr>
        <w:pStyle w:val="Default"/>
        <w:numPr>
          <w:ilvl w:val="0"/>
          <w:numId w:val="18"/>
        </w:numPr>
        <w:rPr>
          <w:sz w:val="22"/>
          <w:szCs w:val="22"/>
        </w:rPr>
      </w:pPr>
      <w:r w:rsidRPr="00446ECB">
        <w:rPr>
          <w:sz w:val="22"/>
          <w:szCs w:val="22"/>
        </w:rPr>
        <w:t>uMzingwane</w:t>
      </w:r>
    </w:p>
    <w:p w14:paraId="3B7D318B" w14:textId="77777777" w:rsidR="00546312" w:rsidRPr="00446ECB" w:rsidRDefault="00546312" w:rsidP="00546312">
      <w:pPr>
        <w:pStyle w:val="Default"/>
        <w:rPr>
          <w:sz w:val="22"/>
          <w:szCs w:val="22"/>
        </w:rPr>
      </w:pPr>
    </w:p>
    <w:tbl>
      <w:tblPr>
        <w:tblW w:w="9457" w:type="dxa"/>
        <w:tblLook w:val="04A0" w:firstRow="1" w:lastRow="0" w:firstColumn="1" w:lastColumn="0" w:noHBand="0" w:noVBand="1"/>
      </w:tblPr>
      <w:tblGrid>
        <w:gridCol w:w="2392"/>
        <w:gridCol w:w="1040"/>
        <w:gridCol w:w="1002"/>
        <w:gridCol w:w="1137"/>
        <w:gridCol w:w="1544"/>
        <w:gridCol w:w="1085"/>
        <w:gridCol w:w="1257"/>
      </w:tblGrid>
      <w:tr w:rsidR="00546312" w:rsidRPr="00446ECB" w14:paraId="7489DA76" w14:textId="77777777" w:rsidTr="00CF0AC4">
        <w:trPr>
          <w:trHeight w:val="782"/>
        </w:trPr>
        <w:tc>
          <w:tcPr>
            <w:tcW w:w="239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E26F0C"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Piezometer Name</w:t>
            </w:r>
          </w:p>
        </w:tc>
        <w:tc>
          <w:tcPr>
            <w:tcW w:w="10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CAF920"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10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C40B53"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113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F37306"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175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90A164"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themeColor="text1"/>
                <w:kern w:val="0"/>
                <w14:ligatures w14:val="none"/>
              </w:rPr>
              <w:t>Distance upstream from Sand Dam wall (m)</w:t>
            </w:r>
          </w:p>
        </w:tc>
        <w:tc>
          <w:tcPr>
            <w:tcW w:w="213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68C6EF8"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03CBC7B2" w14:textId="77777777" w:rsidTr="00CF0AC4">
        <w:trPr>
          <w:trHeight w:val="246"/>
        </w:trPr>
        <w:tc>
          <w:tcPr>
            <w:tcW w:w="2392" w:type="dxa"/>
            <w:vMerge/>
            <w:tcBorders>
              <w:top w:val="single" w:sz="4" w:space="0" w:color="auto"/>
              <w:left w:val="single" w:sz="4" w:space="0" w:color="auto"/>
              <w:bottom w:val="single" w:sz="4" w:space="0" w:color="auto"/>
              <w:right w:val="single" w:sz="4" w:space="0" w:color="auto"/>
            </w:tcBorders>
            <w:vAlign w:val="center"/>
            <w:hideMark/>
          </w:tcPr>
          <w:p w14:paraId="678ECDD0"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40" w:type="dxa"/>
            <w:vMerge/>
            <w:tcBorders>
              <w:top w:val="single" w:sz="4" w:space="0" w:color="auto"/>
              <w:left w:val="single" w:sz="4" w:space="0" w:color="auto"/>
              <w:bottom w:val="single" w:sz="4" w:space="0" w:color="auto"/>
              <w:right w:val="single" w:sz="4" w:space="0" w:color="auto"/>
            </w:tcBorders>
            <w:vAlign w:val="center"/>
            <w:hideMark/>
          </w:tcPr>
          <w:p w14:paraId="6C7A8298"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02" w:type="dxa"/>
            <w:vMerge/>
            <w:tcBorders>
              <w:top w:val="single" w:sz="4" w:space="0" w:color="auto"/>
              <w:left w:val="single" w:sz="4" w:space="0" w:color="auto"/>
              <w:bottom w:val="single" w:sz="4" w:space="0" w:color="auto"/>
              <w:right w:val="single" w:sz="4" w:space="0" w:color="auto"/>
            </w:tcBorders>
            <w:vAlign w:val="center"/>
            <w:hideMark/>
          </w:tcPr>
          <w:p w14:paraId="32F0FFD9"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137" w:type="dxa"/>
            <w:vMerge/>
            <w:tcBorders>
              <w:top w:val="single" w:sz="4" w:space="0" w:color="auto"/>
              <w:left w:val="single" w:sz="4" w:space="0" w:color="auto"/>
              <w:bottom w:val="single" w:sz="4" w:space="0" w:color="auto"/>
              <w:right w:val="single" w:sz="4" w:space="0" w:color="auto"/>
            </w:tcBorders>
            <w:vAlign w:val="center"/>
            <w:hideMark/>
          </w:tcPr>
          <w:p w14:paraId="629400C5"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754" w:type="dxa"/>
            <w:vMerge/>
            <w:tcBorders>
              <w:top w:val="single" w:sz="4" w:space="0" w:color="auto"/>
              <w:left w:val="single" w:sz="4" w:space="0" w:color="auto"/>
              <w:bottom w:val="single" w:sz="4" w:space="0" w:color="auto"/>
              <w:right w:val="single" w:sz="4" w:space="0" w:color="auto"/>
            </w:tcBorders>
            <w:vAlign w:val="center"/>
            <w:hideMark/>
          </w:tcPr>
          <w:p w14:paraId="62EE76B5"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66" w:type="dxa"/>
            <w:tcBorders>
              <w:top w:val="nil"/>
              <w:left w:val="nil"/>
              <w:bottom w:val="single" w:sz="4" w:space="0" w:color="auto"/>
              <w:right w:val="single" w:sz="4" w:space="0" w:color="auto"/>
            </w:tcBorders>
            <w:shd w:val="clear" w:color="auto" w:fill="auto"/>
            <w:noWrap/>
            <w:vAlign w:val="center"/>
            <w:hideMark/>
          </w:tcPr>
          <w:p w14:paraId="714CE23B"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1066" w:type="dxa"/>
            <w:tcBorders>
              <w:top w:val="nil"/>
              <w:left w:val="nil"/>
              <w:bottom w:val="single" w:sz="4" w:space="0" w:color="auto"/>
              <w:right w:val="single" w:sz="4" w:space="0" w:color="auto"/>
            </w:tcBorders>
            <w:shd w:val="clear" w:color="auto" w:fill="auto"/>
            <w:noWrap/>
            <w:vAlign w:val="center"/>
            <w:hideMark/>
          </w:tcPr>
          <w:p w14:paraId="2D8FE187"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31D4AF42"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bottom"/>
            <w:hideMark/>
          </w:tcPr>
          <w:p w14:paraId="3BB8AE5D"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P2</w:t>
            </w:r>
          </w:p>
        </w:tc>
        <w:tc>
          <w:tcPr>
            <w:tcW w:w="1040" w:type="dxa"/>
            <w:tcBorders>
              <w:top w:val="nil"/>
              <w:left w:val="nil"/>
              <w:bottom w:val="single" w:sz="4" w:space="0" w:color="auto"/>
              <w:right w:val="single" w:sz="4" w:space="0" w:color="auto"/>
            </w:tcBorders>
            <w:shd w:val="clear" w:color="auto" w:fill="auto"/>
            <w:noWrap/>
            <w:vAlign w:val="center"/>
            <w:hideMark/>
          </w:tcPr>
          <w:p w14:paraId="3705F03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79DC496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1.366</w:t>
            </w:r>
          </w:p>
        </w:tc>
        <w:tc>
          <w:tcPr>
            <w:tcW w:w="1137" w:type="dxa"/>
            <w:tcBorders>
              <w:top w:val="nil"/>
              <w:left w:val="nil"/>
              <w:bottom w:val="single" w:sz="4" w:space="0" w:color="auto"/>
              <w:right w:val="single" w:sz="4" w:space="0" w:color="auto"/>
            </w:tcBorders>
            <w:shd w:val="clear" w:color="auto" w:fill="auto"/>
            <w:noWrap/>
            <w:vAlign w:val="center"/>
            <w:hideMark/>
          </w:tcPr>
          <w:p w14:paraId="12FA2C0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1.634</w:t>
            </w:r>
          </w:p>
        </w:tc>
        <w:tc>
          <w:tcPr>
            <w:tcW w:w="1754" w:type="dxa"/>
            <w:tcBorders>
              <w:top w:val="nil"/>
              <w:left w:val="nil"/>
              <w:bottom w:val="single" w:sz="4" w:space="0" w:color="auto"/>
              <w:right w:val="single" w:sz="4" w:space="0" w:color="auto"/>
            </w:tcBorders>
            <w:shd w:val="clear" w:color="auto" w:fill="auto"/>
            <w:vAlign w:val="center"/>
            <w:hideMark/>
          </w:tcPr>
          <w:p w14:paraId="2277B008"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w:t>
            </w:r>
          </w:p>
        </w:tc>
        <w:tc>
          <w:tcPr>
            <w:tcW w:w="1066" w:type="dxa"/>
            <w:tcBorders>
              <w:top w:val="nil"/>
              <w:left w:val="nil"/>
              <w:bottom w:val="single" w:sz="4" w:space="0" w:color="auto"/>
              <w:right w:val="single" w:sz="4" w:space="0" w:color="auto"/>
            </w:tcBorders>
            <w:shd w:val="clear" w:color="auto" w:fill="auto"/>
            <w:noWrap/>
            <w:vAlign w:val="bottom"/>
            <w:hideMark/>
          </w:tcPr>
          <w:p w14:paraId="64A8F22E"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405FAF4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28.75608</w:t>
            </w:r>
          </w:p>
        </w:tc>
      </w:tr>
      <w:tr w:rsidR="00546312" w:rsidRPr="00446ECB" w14:paraId="10FC3C50"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bottom"/>
            <w:hideMark/>
          </w:tcPr>
          <w:p w14:paraId="475436BE"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P3</w:t>
            </w:r>
          </w:p>
        </w:tc>
        <w:tc>
          <w:tcPr>
            <w:tcW w:w="1040" w:type="dxa"/>
            <w:tcBorders>
              <w:top w:val="nil"/>
              <w:left w:val="nil"/>
              <w:bottom w:val="single" w:sz="4" w:space="0" w:color="auto"/>
              <w:right w:val="single" w:sz="4" w:space="0" w:color="auto"/>
            </w:tcBorders>
            <w:shd w:val="clear" w:color="auto" w:fill="auto"/>
            <w:noWrap/>
            <w:vAlign w:val="center"/>
            <w:hideMark/>
          </w:tcPr>
          <w:p w14:paraId="04C4E09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0FE95C06"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1.14</w:t>
            </w:r>
          </w:p>
        </w:tc>
        <w:tc>
          <w:tcPr>
            <w:tcW w:w="1137" w:type="dxa"/>
            <w:tcBorders>
              <w:top w:val="nil"/>
              <w:left w:val="nil"/>
              <w:bottom w:val="single" w:sz="4" w:space="0" w:color="auto"/>
              <w:right w:val="single" w:sz="4" w:space="0" w:color="auto"/>
            </w:tcBorders>
            <w:shd w:val="clear" w:color="auto" w:fill="auto"/>
            <w:noWrap/>
            <w:vAlign w:val="center"/>
            <w:hideMark/>
          </w:tcPr>
          <w:p w14:paraId="067C112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1.86</w:t>
            </w:r>
          </w:p>
        </w:tc>
        <w:tc>
          <w:tcPr>
            <w:tcW w:w="1754" w:type="dxa"/>
            <w:tcBorders>
              <w:top w:val="nil"/>
              <w:left w:val="nil"/>
              <w:bottom w:val="single" w:sz="4" w:space="0" w:color="auto"/>
              <w:right w:val="single" w:sz="4" w:space="0" w:color="auto"/>
            </w:tcBorders>
            <w:shd w:val="clear" w:color="auto" w:fill="auto"/>
            <w:vAlign w:val="center"/>
            <w:hideMark/>
          </w:tcPr>
          <w:p w14:paraId="60A99BE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w:t>
            </w:r>
          </w:p>
        </w:tc>
        <w:tc>
          <w:tcPr>
            <w:tcW w:w="1066" w:type="dxa"/>
            <w:tcBorders>
              <w:top w:val="nil"/>
              <w:left w:val="nil"/>
              <w:bottom w:val="single" w:sz="4" w:space="0" w:color="auto"/>
              <w:right w:val="single" w:sz="4" w:space="0" w:color="auto"/>
            </w:tcBorders>
            <w:shd w:val="clear" w:color="auto" w:fill="auto"/>
            <w:noWrap/>
            <w:vAlign w:val="bottom"/>
            <w:hideMark/>
          </w:tcPr>
          <w:p w14:paraId="65CF4F0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5D1886E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28.75587</w:t>
            </w:r>
          </w:p>
        </w:tc>
      </w:tr>
      <w:tr w:rsidR="00546312" w:rsidRPr="00446ECB" w14:paraId="26C73BF3"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bottom"/>
            <w:hideMark/>
          </w:tcPr>
          <w:p w14:paraId="37A28E39"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P4</w:t>
            </w:r>
          </w:p>
        </w:tc>
        <w:tc>
          <w:tcPr>
            <w:tcW w:w="1040" w:type="dxa"/>
            <w:tcBorders>
              <w:top w:val="nil"/>
              <w:left w:val="nil"/>
              <w:bottom w:val="single" w:sz="4" w:space="0" w:color="auto"/>
              <w:right w:val="single" w:sz="4" w:space="0" w:color="auto"/>
            </w:tcBorders>
            <w:shd w:val="clear" w:color="auto" w:fill="auto"/>
            <w:noWrap/>
            <w:vAlign w:val="center"/>
            <w:hideMark/>
          </w:tcPr>
          <w:p w14:paraId="7236ED48"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4039D56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0.652</w:t>
            </w:r>
          </w:p>
        </w:tc>
        <w:tc>
          <w:tcPr>
            <w:tcW w:w="1137" w:type="dxa"/>
            <w:tcBorders>
              <w:top w:val="nil"/>
              <w:left w:val="nil"/>
              <w:bottom w:val="single" w:sz="4" w:space="0" w:color="auto"/>
              <w:right w:val="single" w:sz="4" w:space="0" w:color="auto"/>
            </w:tcBorders>
            <w:shd w:val="clear" w:color="auto" w:fill="auto"/>
            <w:noWrap/>
            <w:vAlign w:val="center"/>
            <w:hideMark/>
          </w:tcPr>
          <w:p w14:paraId="05BD6A3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2.348</w:t>
            </w:r>
          </w:p>
        </w:tc>
        <w:tc>
          <w:tcPr>
            <w:tcW w:w="1754" w:type="dxa"/>
            <w:tcBorders>
              <w:top w:val="nil"/>
              <w:left w:val="nil"/>
              <w:bottom w:val="single" w:sz="4" w:space="0" w:color="auto"/>
              <w:right w:val="single" w:sz="4" w:space="0" w:color="auto"/>
            </w:tcBorders>
            <w:shd w:val="clear" w:color="auto" w:fill="auto"/>
            <w:vAlign w:val="center"/>
            <w:hideMark/>
          </w:tcPr>
          <w:p w14:paraId="4EA0EC51"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w:t>
            </w:r>
          </w:p>
        </w:tc>
        <w:tc>
          <w:tcPr>
            <w:tcW w:w="1066" w:type="dxa"/>
            <w:tcBorders>
              <w:top w:val="nil"/>
              <w:left w:val="nil"/>
              <w:bottom w:val="single" w:sz="4" w:space="0" w:color="auto"/>
              <w:right w:val="single" w:sz="4" w:space="0" w:color="auto"/>
            </w:tcBorders>
            <w:shd w:val="clear" w:color="auto" w:fill="auto"/>
            <w:noWrap/>
            <w:vAlign w:val="bottom"/>
            <w:hideMark/>
          </w:tcPr>
          <w:p w14:paraId="0E96B09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4600C66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28.7558</w:t>
            </w:r>
          </w:p>
        </w:tc>
      </w:tr>
      <w:tr w:rsidR="00546312" w:rsidRPr="00446ECB" w14:paraId="46B8CF38"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bottom"/>
            <w:hideMark/>
          </w:tcPr>
          <w:p w14:paraId="4453A268"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P5</w:t>
            </w:r>
          </w:p>
        </w:tc>
        <w:tc>
          <w:tcPr>
            <w:tcW w:w="1040" w:type="dxa"/>
            <w:tcBorders>
              <w:top w:val="nil"/>
              <w:left w:val="nil"/>
              <w:bottom w:val="single" w:sz="4" w:space="0" w:color="auto"/>
              <w:right w:val="single" w:sz="4" w:space="0" w:color="auto"/>
            </w:tcBorders>
            <w:shd w:val="clear" w:color="auto" w:fill="auto"/>
            <w:noWrap/>
            <w:vAlign w:val="center"/>
            <w:hideMark/>
          </w:tcPr>
          <w:p w14:paraId="578A5469"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70D517C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0.27</w:t>
            </w:r>
          </w:p>
        </w:tc>
        <w:tc>
          <w:tcPr>
            <w:tcW w:w="1137" w:type="dxa"/>
            <w:tcBorders>
              <w:top w:val="nil"/>
              <w:left w:val="nil"/>
              <w:bottom w:val="single" w:sz="4" w:space="0" w:color="auto"/>
              <w:right w:val="single" w:sz="4" w:space="0" w:color="auto"/>
            </w:tcBorders>
            <w:shd w:val="clear" w:color="auto" w:fill="auto"/>
            <w:noWrap/>
            <w:vAlign w:val="center"/>
            <w:hideMark/>
          </w:tcPr>
          <w:p w14:paraId="39FF4DF8"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2.73</w:t>
            </w:r>
          </w:p>
        </w:tc>
        <w:tc>
          <w:tcPr>
            <w:tcW w:w="1754" w:type="dxa"/>
            <w:tcBorders>
              <w:top w:val="nil"/>
              <w:left w:val="nil"/>
              <w:bottom w:val="single" w:sz="4" w:space="0" w:color="auto"/>
              <w:right w:val="single" w:sz="4" w:space="0" w:color="auto"/>
            </w:tcBorders>
            <w:shd w:val="clear" w:color="auto" w:fill="auto"/>
            <w:vAlign w:val="center"/>
            <w:hideMark/>
          </w:tcPr>
          <w:p w14:paraId="125F00F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52</w:t>
            </w:r>
          </w:p>
        </w:tc>
        <w:tc>
          <w:tcPr>
            <w:tcW w:w="1066" w:type="dxa"/>
            <w:tcBorders>
              <w:top w:val="nil"/>
              <w:left w:val="nil"/>
              <w:bottom w:val="single" w:sz="4" w:space="0" w:color="auto"/>
              <w:right w:val="single" w:sz="4" w:space="0" w:color="auto"/>
            </w:tcBorders>
            <w:shd w:val="clear" w:color="auto" w:fill="auto"/>
            <w:noWrap/>
            <w:vAlign w:val="bottom"/>
            <w:hideMark/>
          </w:tcPr>
          <w:p w14:paraId="61B5678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0750EDA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28.75563</w:t>
            </w:r>
          </w:p>
        </w:tc>
      </w:tr>
      <w:tr w:rsidR="00546312" w:rsidRPr="00446ECB" w14:paraId="51F07B56"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bottom"/>
            <w:hideMark/>
          </w:tcPr>
          <w:p w14:paraId="3AF264BF"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P6</w:t>
            </w:r>
          </w:p>
        </w:tc>
        <w:tc>
          <w:tcPr>
            <w:tcW w:w="1040" w:type="dxa"/>
            <w:tcBorders>
              <w:top w:val="nil"/>
              <w:left w:val="nil"/>
              <w:bottom w:val="single" w:sz="4" w:space="0" w:color="auto"/>
              <w:right w:val="single" w:sz="4" w:space="0" w:color="auto"/>
            </w:tcBorders>
            <w:shd w:val="clear" w:color="auto" w:fill="auto"/>
            <w:noWrap/>
            <w:vAlign w:val="center"/>
            <w:hideMark/>
          </w:tcPr>
          <w:p w14:paraId="000FBF38"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772773E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1.107</w:t>
            </w:r>
          </w:p>
        </w:tc>
        <w:tc>
          <w:tcPr>
            <w:tcW w:w="1137" w:type="dxa"/>
            <w:tcBorders>
              <w:top w:val="nil"/>
              <w:left w:val="nil"/>
              <w:bottom w:val="single" w:sz="4" w:space="0" w:color="auto"/>
              <w:right w:val="single" w:sz="4" w:space="0" w:color="auto"/>
            </w:tcBorders>
            <w:shd w:val="clear" w:color="auto" w:fill="auto"/>
            <w:noWrap/>
            <w:vAlign w:val="center"/>
            <w:hideMark/>
          </w:tcPr>
          <w:p w14:paraId="3F9727DC"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1.893</w:t>
            </w:r>
          </w:p>
        </w:tc>
        <w:tc>
          <w:tcPr>
            <w:tcW w:w="1754" w:type="dxa"/>
            <w:tcBorders>
              <w:top w:val="nil"/>
              <w:left w:val="nil"/>
              <w:bottom w:val="single" w:sz="4" w:space="0" w:color="auto"/>
              <w:right w:val="single" w:sz="4" w:space="0" w:color="auto"/>
            </w:tcBorders>
            <w:shd w:val="clear" w:color="auto" w:fill="auto"/>
            <w:vAlign w:val="center"/>
            <w:hideMark/>
          </w:tcPr>
          <w:p w14:paraId="24E1059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65</w:t>
            </w:r>
          </w:p>
        </w:tc>
        <w:tc>
          <w:tcPr>
            <w:tcW w:w="1066" w:type="dxa"/>
            <w:tcBorders>
              <w:top w:val="nil"/>
              <w:left w:val="nil"/>
              <w:bottom w:val="single" w:sz="4" w:space="0" w:color="auto"/>
              <w:right w:val="single" w:sz="4" w:space="0" w:color="auto"/>
            </w:tcBorders>
            <w:shd w:val="clear" w:color="auto" w:fill="auto"/>
            <w:noWrap/>
            <w:vAlign w:val="bottom"/>
            <w:hideMark/>
          </w:tcPr>
          <w:p w14:paraId="67A0C74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1E08C814"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28.75551</w:t>
            </w:r>
          </w:p>
        </w:tc>
      </w:tr>
      <w:tr w:rsidR="00546312" w:rsidRPr="00446ECB" w14:paraId="36AC9FF9" w14:textId="77777777" w:rsidTr="00CF0AC4">
        <w:trPr>
          <w:trHeight w:val="289"/>
        </w:trPr>
        <w:tc>
          <w:tcPr>
            <w:tcW w:w="2392" w:type="dxa"/>
            <w:tcBorders>
              <w:top w:val="nil"/>
              <w:left w:val="single" w:sz="4" w:space="0" w:color="auto"/>
              <w:bottom w:val="nil"/>
              <w:right w:val="single" w:sz="4" w:space="0" w:color="auto"/>
            </w:tcBorders>
            <w:shd w:val="clear" w:color="auto" w:fill="auto"/>
            <w:noWrap/>
            <w:vAlign w:val="bottom"/>
            <w:hideMark/>
          </w:tcPr>
          <w:p w14:paraId="11B86471"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hAnsi="Gill Sans MT" w:cs="Calibri"/>
              </w:rPr>
              <w:t>P7</w:t>
            </w:r>
          </w:p>
        </w:tc>
        <w:tc>
          <w:tcPr>
            <w:tcW w:w="1040" w:type="dxa"/>
            <w:tcBorders>
              <w:top w:val="nil"/>
              <w:left w:val="nil"/>
              <w:bottom w:val="nil"/>
              <w:right w:val="single" w:sz="4" w:space="0" w:color="auto"/>
            </w:tcBorders>
            <w:shd w:val="clear" w:color="auto" w:fill="auto"/>
            <w:noWrap/>
            <w:vAlign w:val="center"/>
            <w:hideMark/>
          </w:tcPr>
          <w:p w14:paraId="69F2007D"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nil"/>
              <w:right w:val="single" w:sz="4" w:space="0" w:color="auto"/>
            </w:tcBorders>
            <w:shd w:val="clear" w:color="auto" w:fill="auto"/>
            <w:noWrap/>
            <w:vAlign w:val="center"/>
            <w:hideMark/>
          </w:tcPr>
          <w:p w14:paraId="0409B98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0.615</w:t>
            </w:r>
          </w:p>
        </w:tc>
        <w:tc>
          <w:tcPr>
            <w:tcW w:w="1137" w:type="dxa"/>
            <w:tcBorders>
              <w:top w:val="nil"/>
              <w:left w:val="nil"/>
              <w:bottom w:val="nil"/>
              <w:right w:val="single" w:sz="4" w:space="0" w:color="auto"/>
            </w:tcBorders>
            <w:shd w:val="clear" w:color="auto" w:fill="auto"/>
            <w:noWrap/>
            <w:vAlign w:val="center"/>
            <w:hideMark/>
          </w:tcPr>
          <w:p w14:paraId="041ECB5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2.385</w:t>
            </w:r>
          </w:p>
        </w:tc>
        <w:tc>
          <w:tcPr>
            <w:tcW w:w="1754" w:type="dxa"/>
            <w:tcBorders>
              <w:top w:val="nil"/>
              <w:left w:val="nil"/>
              <w:bottom w:val="nil"/>
              <w:right w:val="single" w:sz="4" w:space="0" w:color="auto"/>
            </w:tcBorders>
            <w:shd w:val="clear" w:color="auto" w:fill="auto"/>
            <w:vAlign w:val="center"/>
            <w:hideMark/>
          </w:tcPr>
          <w:p w14:paraId="2C6B2F35"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90</w:t>
            </w:r>
          </w:p>
        </w:tc>
        <w:tc>
          <w:tcPr>
            <w:tcW w:w="1066" w:type="dxa"/>
            <w:tcBorders>
              <w:top w:val="nil"/>
              <w:left w:val="nil"/>
              <w:bottom w:val="nil"/>
              <w:right w:val="single" w:sz="4" w:space="0" w:color="auto"/>
            </w:tcBorders>
            <w:shd w:val="clear" w:color="auto" w:fill="auto"/>
            <w:noWrap/>
            <w:vAlign w:val="bottom"/>
            <w:hideMark/>
          </w:tcPr>
          <w:p w14:paraId="26FEC7FE"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-20.7081</w:t>
            </w:r>
          </w:p>
        </w:tc>
        <w:tc>
          <w:tcPr>
            <w:tcW w:w="1066" w:type="dxa"/>
            <w:tcBorders>
              <w:top w:val="nil"/>
              <w:left w:val="nil"/>
              <w:bottom w:val="nil"/>
              <w:right w:val="single" w:sz="4" w:space="0" w:color="auto"/>
            </w:tcBorders>
            <w:shd w:val="clear" w:color="auto" w:fill="auto"/>
            <w:noWrap/>
            <w:vAlign w:val="bottom"/>
            <w:hideMark/>
          </w:tcPr>
          <w:p w14:paraId="174B168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28.75531</w:t>
            </w:r>
          </w:p>
        </w:tc>
      </w:tr>
      <w:tr w:rsidR="00546312" w:rsidRPr="00446ECB" w14:paraId="28B2713D" w14:textId="77777777" w:rsidTr="00CF0AC4">
        <w:trPr>
          <w:trHeight w:val="289"/>
        </w:trPr>
        <w:tc>
          <w:tcPr>
            <w:tcW w:w="2392" w:type="dxa"/>
            <w:tcBorders>
              <w:top w:val="single" w:sz="4" w:space="0" w:color="auto"/>
              <w:left w:val="single" w:sz="4" w:space="0" w:color="auto"/>
              <w:bottom w:val="single" w:sz="4" w:space="0" w:color="auto"/>
              <w:right w:val="nil"/>
            </w:tcBorders>
            <w:shd w:val="clear" w:color="auto" w:fill="auto"/>
            <w:noWrap/>
            <w:vAlign w:val="center"/>
            <w:hideMark/>
          </w:tcPr>
          <w:p w14:paraId="1781E641"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040" w:type="dxa"/>
            <w:tcBorders>
              <w:top w:val="single" w:sz="4" w:space="0" w:color="auto"/>
              <w:left w:val="nil"/>
              <w:bottom w:val="single" w:sz="4" w:space="0" w:color="auto"/>
              <w:right w:val="nil"/>
            </w:tcBorders>
            <w:shd w:val="clear" w:color="auto" w:fill="auto"/>
            <w:noWrap/>
            <w:vAlign w:val="center"/>
            <w:hideMark/>
          </w:tcPr>
          <w:p w14:paraId="6D6B1A6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002" w:type="dxa"/>
            <w:tcBorders>
              <w:top w:val="single" w:sz="4" w:space="0" w:color="auto"/>
              <w:left w:val="nil"/>
              <w:bottom w:val="single" w:sz="4" w:space="0" w:color="auto"/>
              <w:right w:val="nil"/>
            </w:tcBorders>
            <w:shd w:val="clear" w:color="auto" w:fill="auto"/>
            <w:noWrap/>
            <w:vAlign w:val="center"/>
            <w:hideMark/>
          </w:tcPr>
          <w:p w14:paraId="40E217D3"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137" w:type="dxa"/>
            <w:tcBorders>
              <w:top w:val="single" w:sz="4" w:space="0" w:color="auto"/>
              <w:left w:val="nil"/>
              <w:bottom w:val="single" w:sz="4" w:space="0" w:color="auto"/>
              <w:right w:val="nil"/>
            </w:tcBorders>
            <w:shd w:val="clear" w:color="auto" w:fill="auto"/>
            <w:noWrap/>
            <w:vAlign w:val="center"/>
            <w:hideMark/>
          </w:tcPr>
          <w:p w14:paraId="3CB8CB1A"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754" w:type="dxa"/>
            <w:tcBorders>
              <w:top w:val="single" w:sz="4" w:space="0" w:color="auto"/>
              <w:left w:val="nil"/>
              <w:bottom w:val="single" w:sz="4" w:space="0" w:color="auto"/>
              <w:right w:val="nil"/>
            </w:tcBorders>
            <w:shd w:val="clear" w:color="auto" w:fill="auto"/>
            <w:vAlign w:val="center"/>
            <w:hideMark/>
          </w:tcPr>
          <w:p w14:paraId="185468E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066" w:type="dxa"/>
            <w:tcBorders>
              <w:top w:val="single" w:sz="4" w:space="0" w:color="auto"/>
              <w:left w:val="nil"/>
              <w:bottom w:val="single" w:sz="4" w:space="0" w:color="auto"/>
              <w:right w:val="nil"/>
            </w:tcBorders>
            <w:shd w:val="clear" w:color="auto" w:fill="auto"/>
            <w:noWrap/>
            <w:vAlign w:val="bottom"/>
            <w:hideMark/>
          </w:tcPr>
          <w:p w14:paraId="794A4D0C"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c>
          <w:tcPr>
            <w:tcW w:w="1066" w:type="dxa"/>
            <w:tcBorders>
              <w:top w:val="single" w:sz="4" w:space="0" w:color="auto"/>
              <w:left w:val="nil"/>
              <w:bottom w:val="single" w:sz="4" w:space="0" w:color="auto"/>
              <w:right w:val="nil"/>
            </w:tcBorders>
            <w:shd w:val="clear" w:color="auto" w:fill="auto"/>
            <w:noWrap/>
            <w:vAlign w:val="bottom"/>
            <w:hideMark/>
          </w:tcPr>
          <w:p w14:paraId="327AB65A"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 </w:t>
            </w:r>
          </w:p>
        </w:tc>
      </w:tr>
      <w:tr w:rsidR="00546312" w:rsidRPr="00446ECB" w14:paraId="7F9EB4EA" w14:textId="77777777" w:rsidTr="00CF0AC4">
        <w:trPr>
          <w:trHeight w:val="289"/>
        </w:trPr>
        <w:tc>
          <w:tcPr>
            <w:tcW w:w="2392" w:type="dxa"/>
            <w:vMerge w:val="restart"/>
            <w:tcBorders>
              <w:top w:val="nil"/>
              <w:left w:val="single" w:sz="4" w:space="0" w:color="auto"/>
              <w:bottom w:val="single" w:sz="4" w:space="0" w:color="auto"/>
              <w:right w:val="single" w:sz="4" w:space="0" w:color="auto"/>
            </w:tcBorders>
            <w:shd w:val="clear" w:color="auto" w:fill="auto"/>
            <w:vAlign w:val="center"/>
            <w:hideMark/>
          </w:tcPr>
          <w:p w14:paraId="60AF0321"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Piezometer Name</w:t>
            </w:r>
          </w:p>
        </w:tc>
        <w:tc>
          <w:tcPr>
            <w:tcW w:w="1040" w:type="dxa"/>
            <w:vMerge w:val="restart"/>
            <w:tcBorders>
              <w:top w:val="nil"/>
              <w:left w:val="single" w:sz="4" w:space="0" w:color="auto"/>
              <w:bottom w:val="single" w:sz="4" w:space="0" w:color="auto"/>
              <w:right w:val="single" w:sz="4" w:space="0" w:color="auto"/>
            </w:tcBorders>
            <w:shd w:val="clear" w:color="auto" w:fill="auto"/>
            <w:vAlign w:val="center"/>
            <w:hideMark/>
          </w:tcPr>
          <w:p w14:paraId="3517FE41"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Initial Height (m)</w:t>
            </w:r>
          </w:p>
        </w:tc>
        <w:tc>
          <w:tcPr>
            <w:tcW w:w="1002" w:type="dxa"/>
            <w:vMerge w:val="restart"/>
            <w:tcBorders>
              <w:top w:val="nil"/>
              <w:left w:val="single" w:sz="4" w:space="0" w:color="auto"/>
              <w:bottom w:val="single" w:sz="4" w:space="0" w:color="auto"/>
              <w:right w:val="single" w:sz="4" w:space="0" w:color="auto"/>
            </w:tcBorders>
            <w:shd w:val="clear" w:color="auto" w:fill="auto"/>
            <w:vAlign w:val="center"/>
            <w:hideMark/>
          </w:tcPr>
          <w:p w14:paraId="7481C15A"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Cut-off Height (m)</w:t>
            </w:r>
          </w:p>
        </w:tc>
        <w:tc>
          <w:tcPr>
            <w:tcW w:w="1137" w:type="dxa"/>
            <w:vMerge w:val="restart"/>
            <w:tcBorders>
              <w:top w:val="nil"/>
              <w:left w:val="single" w:sz="4" w:space="0" w:color="auto"/>
              <w:bottom w:val="single" w:sz="4" w:space="0" w:color="auto"/>
              <w:right w:val="single" w:sz="4" w:space="0" w:color="auto"/>
            </w:tcBorders>
            <w:shd w:val="clear" w:color="auto" w:fill="auto"/>
            <w:vAlign w:val="center"/>
            <w:hideMark/>
          </w:tcPr>
          <w:p w14:paraId="30E38D50"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Final Height (m)</w:t>
            </w:r>
          </w:p>
        </w:tc>
        <w:tc>
          <w:tcPr>
            <w:tcW w:w="1754" w:type="dxa"/>
            <w:vMerge w:val="restart"/>
            <w:tcBorders>
              <w:top w:val="nil"/>
              <w:left w:val="single" w:sz="4" w:space="0" w:color="auto"/>
              <w:bottom w:val="single" w:sz="4" w:space="0" w:color="auto"/>
              <w:right w:val="single" w:sz="4" w:space="0" w:color="auto"/>
            </w:tcBorders>
            <w:shd w:val="clear" w:color="auto" w:fill="auto"/>
            <w:vAlign w:val="center"/>
            <w:hideMark/>
          </w:tcPr>
          <w:p w14:paraId="24B0F408"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themeColor="text1"/>
                <w:kern w:val="0"/>
                <w14:ligatures w14:val="none"/>
              </w:rPr>
              <w:t>Distance downstream from Sand Dam wall (m)</w:t>
            </w:r>
          </w:p>
        </w:tc>
        <w:tc>
          <w:tcPr>
            <w:tcW w:w="2132" w:type="dxa"/>
            <w:gridSpan w:val="2"/>
            <w:tcBorders>
              <w:top w:val="nil"/>
              <w:left w:val="nil"/>
              <w:bottom w:val="single" w:sz="4" w:space="0" w:color="auto"/>
              <w:right w:val="single" w:sz="4" w:space="0" w:color="auto"/>
            </w:tcBorders>
            <w:shd w:val="clear" w:color="auto" w:fill="auto"/>
            <w:noWrap/>
            <w:vAlign w:val="center"/>
            <w:hideMark/>
          </w:tcPr>
          <w:p w14:paraId="338E92B3" w14:textId="77777777" w:rsidR="00546312" w:rsidRPr="00446ECB" w:rsidRDefault="00546312" w:rsidP="00CF0AC4">
            <w:pPr>
              <w:spacing w:after="0" w:line="240" w:lineRule="auto"/>
              <w:jc w:val="center"/>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Co-Ordinates</w:t>
            </w:r>
          </w:p>
        </w:tc>
      </w:tr>
      <w:tr w:rsidR="00546312" w:rsidRPr="00446ECB" w14:paraId="16E5BF4D" w14:textId="77777777" w:rsidTr="00CF0AC4">
        <w:trPr>
          <w:trHeight w:val="289"/>
        </w:trPr>
        <w:tc>
          <w:tcPr>
            <w:tcW w:w="2392" w:type="dxa"/>
            <w:vMerge/>
            <w:tcBorders>
              <w:top w:val="nil"/>
              <w:left w:val="single" w:sz="4" w:space="0" w:color="auto"/>
              <w:bottom w:val="single" w:sz="4" w:space="0" w:color="auto"/>
              <w:right w:val="single" w:sz="4" w:space="0" w:color="auto"/>
            </w:tcBorders>
            <w:vAlign w:val="center"/>
            <w:hideMark/>
          </w:tcPr>
          <w:p w14:paraId="068F77B0"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40" w:type="dxa"/>
            <w:vMerge/>
            <w:tcBorders>
              <w:top w:val="nil"/>
              <w:left w:val="single" w:sz="4" w:space="0" w:color="auto"/>
              <w:bottom w:val="single" w:sz="4" w:space="0" w:color="auto"/>
              <w:right w:val="single" w:sz="4" w:space="0" w:color="auto"/>
            </w:tcBorders>
            <w:vAlign w:val="center"/>
            <w:hideMark/>
          </w:tcPr>
          <w:p w14:paraId="48EF4605"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02" w:type="dxa"/>
            <w:vMerge/>
            <w:tcBorders>
              <w:top w:val="nil"/>
              <w:left w:val="single" w:sz="4" w:space="0" w:color="auto"/>
              <w:bottom w:val="single" w:sz="4" w:space="0" w:color="auto"/>
              <w:right w:val="single" w:sz="4" w:space="0" w:color="auto"/>
            </w:tcBorders>
            <w:vAlign w:val="center"/>
            <w:hideMark/>
          </w:tcPr>
          <w:p w14:paraId="1E5E18AB"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137" w:type="dxa"/>
            <w:vMerge/>
            <w:tcBorders>
              <w:top w:val="nil"/>
              <w:left w:val="single" w:sz="4" w:space="0" w:color="auto"/>
              <w:bottom w:val="single" w:sz="4" w:space="0" w:color="auto"/>
              <w:right w:val="single" w:sz="4" w:space="0" w:color="auto"/>
            </w:tcBorders>
            <w:vAlign w:val="center"/>
            <w:hideMark/>
          </w:tcPr>
          <w:p w14:paraId="1AE50C59"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754" w:type="dxa"/>
            <w:vMerge/>
            <w:tcBorders>
              <w:top w:val="nil"/>
              <w:left w:val="single" w:sz="4" w:space="0" w:color="auto"/>
              <w:bottom w:val="single" w:sz="4" w:space="0" w:color="auto"/>
              <w:right w:val="single" w:sz="4" w:space="0" w:color="auto"/>
            </w:tcBorders>
            <w:vAlign w:val="center"/>
            <w:hideMark/>
          </w:tcPr>
          <w:p w14:paraId="60177CF5"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p>
        </w:tc>
        <w:tc>
          <w:tcPr>
            <w:tcW w:w="1066" w:type="dxa"/>
            <w:tcBorders>
              <w:top w:val="nil"/>
              <w:left w:val="nil"/>
              <w:bottom w:val="single" w:sz="4" w:space="0" w:color="auto"/>
              <w:right w:val="single" w:sz="4" w:space="0" w:color="auto"/>
            </w:tcBorders>
            <w:shd w:val="clear" w:color="auto" w:fill="auto"/>
            <w:noWrap/>
            <w:vAlign w:val="center"/>
            <w:hideMark/>
          </w:tcPr>
          <w:p w14:paraId="0021BFEA"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Latitude</w:t>
            </w:r>
          </w:p>
        </w:tc>
        <w:tc>
          <w:tcPr>
            <w:tcW w:w="1066" w:type="dxa"/>
            <w:tcBorders>
              <w:top w:val="nil"/>
              <w:left w:val="nil"/>
              <w:bottom w:val="single" w:sz="4" w:space="0" w:color="auto"/>
              <w:right w:val="single" w:sz="4" w:space="0" w:color="auto"/>
            </w:tcBorders>
            <w:shd w:val="clear" w:color="auto" w:fill="auto"/>
            <w:noWrap/>
            <w:vAlign w:val="center"/>
            <w:hideMark/>
          </w:tcPr>
          <w:p w14:paraId="29CC1F9E" w14:textId="77777777" w:rsidR="00546312" w:rsidRPr="00446ECB" w:rsidRDefault="00546312" w:rsidP="00CF0AC4">
            <w:pPr>
              <w:spacing w:after="0" w:line="240" w:lineRule="auto"/>
              <w:rPr>
                <w:rFonts w:ascii="Gill Sans MT" w:eastAsia="Times New Roman" w:hAnsi="Gill Sans MT" w:cs="Calibri"/>
                <w:b/>
                <w:bCs/>
                <w:color w:val="000000"/>
                <w:kern w:val="0"/>
                <w14:ligatures w14:val="none"/>
              </w:rPr>
            </w:pPr>
            <w:r w:rsidRPr="00446ECB">
              <w:rPr>
                <w:rFonts w:ascii="Gill Sans MT" w:eastAsia="Times New Roman" w:hAnsi="Gill Sans MT" w:cs="Calibri"/>
                <w:b/>
                <w:bCs/>
                <w:color w:val="000000"/>
                <w:kern w:val="0"/>
                <w14:ligatures w14:val="none"/>
              </w:rPr>
              <w:t>Longitude</w:t>
            </w:r>
          </w:p>
        </w:tc>
      </w:tr>
      <w:tr w:rsidR="00546312" w:rsidRPr="00446ECB" w14:paraId="5030EF69" w14:textId="77777777" w:rsidTr="00CF0AC4">
        <w:trPr>
          <w:trHeight w:val="289"/>
        </w:trPr>
        <w:tc>
          <w:tcPr>
            <w:tcW w:w="2392" w:type="dxa"/>
            <w:tcBorders>
              <w:top w:val="nil"/>
              <w:left w:val="single" w:sz="4" w:space="0" w:color="auto"/>
              <w:bottom w:val="single" w:sz="4" w:space="0" w:color="auto"/>
              <w:right w:val="single" w:sz="4" w:space="0" w:color="auto"/>
            </w:tcBorders>
            <w:shd w:val="clear" w:color="auto" w:fill="auto"/>
            <w:noWrap/>
            <w:vAlign w:val="center"/>
            <w:hideMark/>
          </w:tcPr>
          <w:p w14:paraId="06E8B91B" w14:textId="77777777" w:rsidR="00546312" w:rsidRPr="00446ECB" w:rsidRDefault="00546312" w:rsidP="00CF0AC4">
            <w:pPr>
              <w:spacing w:after="0" w:line="240" w:lineRule="auto"/>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P1 (downstream)</w:t>
            </w:r>
          </w:p>
        </w:tc>
        <w:tc>
          <w:tcPr>
            <w:tcW w:w="1040" w:type="dxa"/>
            <w:tcBorders>
              <w:top w:val="nil"/>
              <w:left w:val="nil"/>
              <w:bottom w:val="single" w:sz="4" w:space="0" w:color="auto"/>
              <w:right w:val="single" w:sz="4" w:space="0" w:color="auto"/>
            </w:tcBorders>
            <w:shd w:val="clear" w:color="auto" w:fill="auto"/>
            <w:noWrap/>
            <w:vAlign w:val="center"/>
            <w:hideMark/>
          </w:tcPr>
          <w:p w14:paraId="2911E2E7"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3</w:t>
            </w:r>
          </w:p>
        </w:tc>
        <w:tc>
          <w:tcPr>
            <w:tcW w:w="1002" w:type="dxa"/>
            <w:tcBorders>
              <w:top w:val="nil"/>
              <w:left w:val="nil"/>
              <w:bottom w:val="single" w:sz="4" w:space="0" w:color="auto"/>
              <w:right w:val="single" w:sz="4" w:space="0" w:color="auto"/>
            </w:tcBorders>
            <w:shd w:val="clear" w:color="auto" w:fill="auto"/>
            <w:noWrap/>
            <w:vAlign w:val="center"/>
            <w:hideMark/>
          </w:tcPr>
          <w:p w14:paraId="2E3A8432"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0.8</w:t>
            </w:r>
          </w:p>
        </w:tc>
        <w:tc>
          <w:tcPr>
            <w:tcW w:w="1137" w:type="dxa"/>
            <w:tcBorders>
              <w:top w:val="nil"/>
              <w:left w:val="nil"/>
              <w:bottom w:val="single" w:sz="4" w:space="0" w:color="auto"/>
              <w:right w:val="single" w:sz="4" w:space="0" w:color="auto"/>
            </w:tcBorders>
            <w:shd w:val="clear" w:color="auto" w:fill="auto"/>
            <w:noWrap/>
            <w:vAlign w:val="center"/>
            <w:hideMark/>
          </w:tcPr>
          <w:p w14:paraId="15EE488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2.2</w:t>
            </w:r>
          </w:p>
        </w:tc>
        <w:tc>
          <w:tcPr>
            <w:tcW w:w="1754" w:type="dxa"/>
            <w:tcBorders>
              <w:top w:val="nil"/>
              <w:left w:val="nil"/>
              <w:bottom w:val="single" w:sz="4" w:space="0" w:color="auto"/>
              <w:right w:val="single" w:sz="4" w:space="0" w:color="auto"/>
            </w:tcBorders>
            <w:shd w:val="clear" w:color="auto" w:fill="auto"/>
            <w:vAlign w:val="center"/>
            <w:hideMark/>
          </w:tcPr>
          <w:p w14:paraId="716259FB"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10</w:t>
            </w:r>
          </w:p>
        </w:tc>
        <w:tc>
          <w:tcPr>
            <w:tcW w:w="1066" w:type="dxa"/>
            <w:tcBorders>
              <w:top w:val="nil"/>
              <w:left w:val="nil"/>
              <w:bottom w:val="single" w:sz="4" w:space="0" w:color="auto"/>
              <w:right w:val="single" w:sz="4" w:space="0" w:color="auto"/>
            </w:tcBorders>
            <w:shd w:val="clear" w:color="auto" w:fill="auto"/>
            <w:noWrap/>
            <w:vAlign w:val="bottom"/>
            <w:hideMark/>
          </w:tcPr>
          <w:p w14:paraId="6522EFB0"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-20.7082</w:t>
            </w:r>
          </w:p>
        </w:tc>
        <w:tc>
          <w:tcPr>
            <w:tcW w:w="1066" w:type="dxa"/>
            <w:tcBorders>
              <w:top w:val="nil"/>
              <w:left w:val="nil"/>
              <w:bottom w:val="single" w:sz="4" w:space="0" w:color="auto"/>
              <w:right w:val="single" w:sz="4" w:space="0" w:color="auto"/>
            </w:tcBorders>
            <w:shd w:val="clear" w:color="auto" w:fill="auto"/>
            <w:noWrap/>
            <w:vAlign w:val="bottom"/>
            <w:hideMark/>
          </w:tcPr>
          <w:p w14:paraId="0852165F" w14:textId="77777777" w:rsidR="00546312" w:rsidRPr="00446ECB" w:rsidRDefault="00546312" w:rsidP="00CF0AC4">
            <w:pPr>
              <w:spacing w:after="0" w:line="240" w:lineRule="auto"/>
              <w:jc w:val="right"/>
              <w:rPr>
                <w:rFonts w:ascii="Gill Sans MT" w:eastAsia="Times New Roman" w:hAnsi="Gill Sans MT" w:cs="Calibri"/>
                <w:color w:val="000000"/>
                <w:kern w:val="0"/>
                <w14:ligatures w14:val="none"/>
              </w:rPr>
            </w:pPr>
            <w:r w:rsidRPr="00446ECB">
              <w:rPr>
                <w:rFonts w:ascii="Gill Sans MT" w:eastAsia="Times New Roman" w:hAnsi="Gill Sans MT" w:cs="Calibri"/>
                <w:color w:val="000000"/>
                <w:kern w:val="0"/>
                <w14:ligatures w14:val="none"/>
              </w:rPr>
              <w:t>28.75624</w:t>
            </w:r>
          </w:p>
        </w:tc>
      </w:tr>
    </w:tbl>
    <w:p w14:paraId="005D7221" w14:textId="77777777" w:rsidR="00546312" w:rsidRDefault="00546312" w:rsidP="00546312">
      <w:pPr>
        <w:pStyle w:val="Default"/>
        <w:ind w:left="720"/>
        <w:rPr>
          <w:sz w:val="22"/>
          <w:szCs w:val="22"/>
        </w:rPr>
      </w:pPr>
    </w:p>
    <w:p w14:paraId="1BF00D72" w14:textId="77777777" w:rsidR="00F83AD7" w:rsidRPr="00446ECB" w:rsidRDefault="00F83AD7" w:rsidP="00546312">
      <w:pPr>
        <w:pStyle w:val="Default"/>
        <w:ind w:left="720"/>
        <w:rPr>
          <w:sz w:val="22"/>
          <w:szCs w:val="22"/>
        </w:rPr>
      </w:pPr>
    </w:p>
    <w:p w14:paraId="63407D65" w14:textId="77777777" w:rsidR="0050700E" w:rsidRPr="00F83AD7" w:rsidRDefault="00BD1AFE" w:rsidP="00581647">
      <w:pPr>
        <w:numPr>
          <w:ilvl w:val="0"/>
          <w:numId w:val="8"/>
        </w:numPr>
        <w:ind w:left="360"/>
        <w:rPr>
          <w:rFonts w:ascii="Gill Sans MT" w:hAnsi="Gill Sans MT"/>
          <w:b/>
          <w:bCs/>
        </w:rPr>
      </w:pPr>
      <w:r w:rsidRPr="00F83AD7">
        <w:rPr>
          <w:rFonts w:ascii="Gill Sans MT" w:hAnsi="Gill Sans MT"/>
          <w:b/>
          <w:bCs/>
        </w:rPr>
        <w:t>Recording sheet and procedure for measuring water level inside the</w:t>
      </w:r>
      <w:r w:rsidR="00F83AD7" w:rsidRPr="00F83AD7">
        <w:rPr>
          <w:rFonts w:ascii="Gill Sans MT" w:hAnsi="Gill Sans MT"/>
          <w:b/>
          <w:bCs/>
        </w:rPr>
        <w:t xml:space="preserve"> piezometer</w:t>
      </w:r>
      <w:r w:rsidRPr="00F83AD7">
        <w:rPr>
          <w:rFonts w:ascii="Gill Sans MT" w:hAnsi="Gill Sans MT"/>
          <w:b/>
          <w:bCs/>
        </w:rPr>
        <w:t xml:space="preserve"> </w:t>
      </w:r>
    </w:p>
    <w:p w14:paraId="3C176FA5" w14:textId="77777777" w:rsidR="00446ECB" w:rsidRPr="00446ECB" w:rsidRDefault="00446ECB" w:rsidP="00446ECB">
      <w:pPr>
        <w:spacing w:before="100" w:beforeAutospacing="1" w:after="100" w:afterAutospacing="1" w:line="240" w:lineRule="auto"/>
        <w:outlineLvl w:val="2"/>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 xml:space="preserve">Step </w:t>
      </w:r>
      <w:r w:rsidRPr="00F83AD7">
        <w:rPr>
          <w:rFonts w:ascii="Gill Sans MT" w:eastAsia="Times New Roman" w:hAnsi="Gill Sans MT" w:cs="Times New Roman"/>
          <w:kern w:val="0"/>
          <w14:ligatures w14:val="none"/>
        </w:rPr>
        <w:t>1</w:t>
      </w:r>
      <w:r w:rsidRPr="00446ECB">
        <w:rPr>
          <w:rFonts w:ascii="Gill Sans MT" w:eastAsia="Times New Roman" w:hAnsi="Gill Sans MT" w:cs="Times New Roman"/>
          <w:kern w:val="0"/>
          <w14:ligatures w14:val="none"/>
        </w:rPr>
        <w:t>: Prepare the Piezometer</w:t>
      </w:r>
    </w:p>
    <w:p w14:paraId="6A22F29E" w14:textId="77777777" w:rsidR="00446ECB" w:rsidRPr="00446ECB" w:rsidRDefault="00446ECB" w:rsidP="00581647">
      <w:pPr>
        <w:numPr>
          <w:ilvl w:val="0"/>
          <w:numId w:val="19"/>
        </w:numPr>
        <w:spacing w:before="100" w:beforeAutospacing="1" w:after="100" w:afterAutospacing="1" w:line="240" w:lineRule="auto"/>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Check the piezometer for any visible damage or obstructions. Ensure the top cap or cover is securely in place.</w:t>
      </w:r>
    </w:p>
    <w:p w14:paraId="59C283E5" w14:textId="77777777" w:rsidR="00446ECB" w:rsidRPr="00446ECB" w:rsidRDefault="00446ECB" w:rsidP="00581647">
      <w:pPr>
        <w:numPr>
          <w:ilvl w:val="0"/>
          <w:numId w:val="19"/>
        </w:numPr>
        <w:spacing w:before="100" w:beforeAutospacing="1" w:after="100" w:afterAutospacing="1" w:line="240" w:lineRule="auto"/>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 xml:space="preserve">Carefully remove the cap or cover from the top of the piezometer. </w:t>
      </w:r>
    </w:p>
    <w:p w14:paraId="164AC2A2" w14:textId="77777777" w:rsidR="00446ECB" w:rsidRPr="00446ECB" w:rsidRDefault="00446ECB" w:rsidP="00D43DBE">
      <w:pPr>
        <w:spacing w:before="100" w:beforeAutospacing="1" w:after="100" w:afterAutospacing="1" w:line="240" w:lineRule="auto"/>
        <w:outlineLvl w:val="2"/>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Step 3: Insert the Dip Stick</w:t>
      </w:r>
    </w:p>
    <w:p w14:paraId="4D197D8B" w14:textId="77777777" w:rsidR="00446ECB" w:rsidRPr="00446ECB" w:rsidRDefault="00446ECB" w:rsidP="00581647">
      <w:pPr>
        <w:numPr>
          <w:ilvl w:val="0"/>
          <w:numId w:val="20"/>
        </w:numPr>
        <w:spacing w:before="100" w:beforeAutospacing="1" w:after="100" w:afterAutospacing="1" w:line="240" w:lineRule="auto"/>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Insert the dip stick gently into the piezometer</w:t>
      </w:r>
      <w:r w:rsidRPr="00F83AD7">
        <w:rPr>
          <w:rFonts w:ascii="Gill Sans MT" w:eastAsia="Times New Roman" w:hAnsi="Gill Sans MT" w:cs="Times New Roman"/>
          <w:kern w:val="0"/>
          <w14:ligatures w14:val="none"/>
        </w:rPr>
        <w:t xml:space="preserve"> all the way to the bottom</w:t>
      </w:r>
      <w:r w:rsidRPr="00446ECB">
        <w:rPr>
          <w:rFonts w:ascii="Gill Sans MT" w:eastAsia="Times New Roman" w:hAnsi="Gill Sans MT" w:cs="Times New Roman"/>
          <w:kern w:val="0"/>
          <w14:ligatures w14:val="none"/>
        </w:rPr>
        <w:t>.</w:t>
      </w:r>
    </w:p>
    <w:p w14:paraId="65F21C47" w14:textId="77777777" w:rsidR="00446ECB" w:rsidRPr="00446ECB" w:rsidRDefault="00446ECB" w:rsidP="00D43DBE">
      <w:pPr>
        <w:spacing w:before="100" w:beforeAutospacing="1" w:after="100" w:afterAutospacing="1" w:line="240" w:lineRule="auto"/>
        <w:outlineLvl w:val="2"/>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 xml:space="preserve">Step 4: </w:t>
      </w:r>
      <w:r w:rsidRPr="00F83AD7">
        <w:rPr>
          <w:rFonts w:ascii="Gill Sans MT" w:eastAsia="Times New Roman" w:hAnsi="Gill Sans MT" w:cs="Times New Roman"/>
          <w:kern w:val="0"/>
          <w14:ligatures w14:val="none"/>
        </w:rPr>
        <w:t>Withdrawing dip stick</w:t>
      </w:r>
    </w:p>
    <w:p w14:paraId="1433C762" w14:textId="77777777" w:rsidR="00446ECB" w:rsidRPr="00446ECB" w:rsidRDefault="00446ECB" w:rsidP="00581647">
      <w:pPr>
        <w:numPr>
          <w:ilvl w:val="0"/>
          <w:numId w:val="21"/>
        </w:numPr>
        <w:spacing w:before="100" w:beforeAutospacing="1" w:after="100" w:afterAutospacing="1" w:line="240" w:lineRule="auto"/>
        <w:rPr>
          <w:rFonts w:ascii="Gill Sans MT" w:eastAsia="Times New Roman" w:hAnsi="Gill Sans MT" w:cs="Times New Roman"/>
          <w:kern w:val="0"/>
          <w14:ligatures w14:val="none"/>
        </w:rPr>
      </w:pPr>
      <w:r w:rsidRPr="00F83AD7">
        <w:rPr>
          <w:rFonts w:ascii="Gill Sans MT" w:eastAsia="Times New Roman" w:hAnsi="Gill Sans MT" w:cs="Times New Roman"/>
          <w:kern w:val="0"/>
          <w14:ligatures w14:val="none"/>
        </w:rPr>
        <w:t>Carefully withdraw dip stick and lay it on the ground</w:t>
      </w:r>
      <w:r w:rsidRPr="00446ECB">
        <w:rPr>
          <w:rFonts w:ascii="Gill Sans MT" w:eastAsia="Times New Roman" w:hAnsi="Gill Sans MT" w:cs="Times New Roman"/>
          <w:kern w:val="0"/>
          <w14:ligatures w14:val="none"/>
        </w:rPr>
        <w:t>.</w:t>
      </w:r>
    </w:p>
    <w:p w14:paraId="2174AA2F" w14:textId="77777777" w:rsidR="00446ECB" w:rsidRPr="00F83AD7" w:rsidRDefault="00446ECB" w:rsidP="00D43DBE">
      <w:pPr>
        <w:spacing w:before="100" w:beforeAutospacing="1" w:after="100" w:afterAutospacing="1" w:line="240" w:lineRule="auto"/>
        <w:outlineLvl w:val="2"/>
        <w:rPr>
          <w:rFonts w:ascii="Gill Sans MT" w:eastAsia="Times New Roman" w:hAnsi="Gill Sans MT" w:cs="Times New Roman"/>
          <w:kern w:val="0"/>
          <w14:ligatures w14:val="none"/>
        </w:rPr>
      </w:pPr>
      <w:r w:rsidRPr="00F83AD7">
        <w:rPr>
          <w:rFonts w:ascii="Gill Sans MT" w:eastAsia="Times New Roman" w:hAnsi="Gill Sans MT" w:cs="Times New Roman"/>
          <w:kern w:val="0"/>
          <w14:ligatures w14:val="none"/>
        </w:rPr>
        <w:t>Step 5: Measure the Wetted Length:</w:t>
      </w:r>
    </w:p>
    <w:p w14:paraId="13B18DAA" w14:textId="77777777" w:rsidR="00446ECB" w:rsidRPr="00F83AD7" w:rsidRDefault="00446ECB" w:rsidP="00581647">
      <w:pPr>
        <w:pStyle w:val="ListParagraph"/>
        <w:numPr>
          <w:ilvl w:val="0"/>
          <w:numId w:val="22"/>
        </w:numPr>
        <w:spacing w:before="100" w:beforeAutospacing="1" w:after="100" w:afterAutospacing="1" w:line="240" w:lineRule="auto"/>
        <w:outlineLvl w:val="2"/>
        <w:rPr>
          <w:rFonts w:ascii="Gill Sans MT" w:eastAsia="Times New Roman" w:hAnsi="Gill Sans MT" w:cs="Times New Roman"/>
          <w:kern w:val="0"/>
          <w14:ligatures w14:val="none"/>
        </w:rPr>
      </w:pPr>
      <w:r w:rsidRPr="00F83AD7">
        <w:rPr>
          <w:rFonts w:ascii="Gill Sans MT" w:eastAsia="Times New Roman" w:hAnsi="Gill Sans MT" w:cs="Times New Roman"/>
          <w:kern w:val="0"/>
          <w14:ligatures w14:val="none"/>
        </w:rPr>
        <w:t>Measure the length of the wetted area using a tape measure</w:t>
      </w:r>
    </w:p>
    <w:p w14:paraId="1D947C44" w14:textId="77777777" w:rsidR="00446ECB" w:rsidRPr="00F83AD7" w:rsidRDefault="00446ECB" w:rsidP="00D43DBE">
      <w:pPr>
        <w:spacing w:before="100" w:beforeAutospacing="1" w:after="100" w:afterAutospacing="1" w:line="240" w:lineRule="auto"/>
        <w:outlineLvl w:val="2"/>
        <w:rPr>
          <w:rFonts w:ascii="Gill Sans MT" w:eastAsia="Times New Roman" w:hAnsi="Gill Sans MT" w:cs="Times New Roman"/>
          <w:kern w:val="0"/>
          <w14:ligatures w14:val="none"/>
        </w:rPr>
      </w:pPr>
      <w:r w:rsidRPr="00446ECB">
        <w:rPr>
          <w:rFonts w:ascii="Gill Sans MT" w:eastAsia="Times New Roman" w:hAnsi="Gill Sans MT" w:cs="Times New Roman"/>
          <w:kern w:val="0"/>
          <w14:ligatures w14:val="none"/>
        </w:rPr>
        <w:t xml:space="preserve">Step </w:t>
      </w:r>
      <w:r w:rsidR="00F83AD7" w:rsidRPr="00F83AD7">
        <w:rPr>
          <w:rFonts w:ascii="Gill Sans MT" w:eastAsia="Times New Roman" w:hAnsi="Gill Sans MT" w:cs="Times New Roman"/>
          <w:kern w:val="0"/>
          <w14:ligatures w14:val="none"/>
        </w:rPr>
        <w:t>6</w:t>
      </w:r>
      <w:r w:rsidRPr="00446ECB">
        <w:rPr>
          <w:rFonts w:ascii="Gill Sans MT" w:eastAsia="Times New Roman" w:hAnsi="Gill Sans MT" w:cs="Times New Roman"/>
          <w:kern w:val="0"/>
          <w14:ligatures w14:val="none"/>
        </w:rPr>
        <w:t xml:space="preserve">: </w:t>
      </w:r>
      <w:r w:rsidR="00F83AD7" w:rsidRPr="00F83AD7">
        <w:rPr>
          <w:rFonts w:ascii="Gill Sans MT" w:eastAsia="Times New Roman" w:hAnsi="Gill Sans MT" w:cs="Times New Roman"/>
          <w:kern w:val="0"/>
          <w14:ligatures w14:val="none"/>
        </w:rPr>
        <w:t>Recording</w:t>
      </w:r>
    </w:p>
    <w:p w14:paraId="646FF772" w14:textId="77777777" w:rsidR="00F83AD7" w:rsidRPr="00F83AD7" w:rsidRDefault="00F83AD7" w:rsidP="00581647">
      <w:pPr>
        <w:pStyle w:val="ListParagraph"/>
        <w:numPr>
          <w:ilvl w:val="0"/>
          <w:numId w:val="23"/>
        </w:numPr>
        <w:spacing w:before="100" w:beforeAutospacing="1" w:after="100" w:afterAutospacing="1" w:line="240" w:lineRule="auto"/>
        <w:outlineLvl w:val="2"/>
        <w:rPr>
          <w:rFonts w:ascii="Gill Sans MT" w:eastAsia="Times New Roman" w:hAnsi="Gill Sans MT" w:cs="Times New Roman"/>
          <w:kern w:val="0"/>
          <w14:ligatures w14:val="none"/>
        </w:rPr>
      </w:pPr>
      <w:r w:rsidRPr="00F83AD7">
        <w:rPr>
          <w:rFonts w:ascii="Gill Sans MT" w:eastAsia="Times New Roman" w:hAnsi="Gill Sans MT" w:cs="Times New Roman"/>
          <w:kern w:val="0"/>
          <w14:ligatures w14:val="none"/>
        </w:rPr>
        <w:t>Record value of wetted length on the recording sheet</w:t>
      </w:r>
      <w:r>
        <w:rPr>
          <w:rFonts w:ascii="Gill Sans MT" w:eastAsia="Times New Roman" w:hAnsi="Gill Sans MT" w:cs="Times New Roman"/>
          <w:kern w:val="0"/>
          <w14:ligatures w14:val="none"/>
        </w:rPr>
        <w:t xml:space="preserve"> shown below</w:t>
      </w:r>
      <w:r w:rsidRPr="00F83AD7">
        <w:rPr>
          <w:rFonts w:ascii="Gill Sans MT" w:eastAsia="Times New Roman" w:hAnsi="Gill Sans MT" w:cs="Times New Roman"/>
          <w:kern w:val="0"/>
          <w14:ligatures w14:val="none"/>
        </w:rPr>
        <w:t>, clearly indicating piezometer it was obtained from and the time.</w:t>
      </w:r>
      <w:r>
        <w:rPr>
          <w:rFonts w:ascii="Gill Sans MT" w:eastAsia="Times New Roman" w:hAnsi="Gill Sans MT" w:cs="Times New Roman"/>
          <w:kern w:val="0"/>
          <w14:ligatures w14:val="none"/>
        </w:rPr>
        <w:t xml:space="preserve"> Comment if theres anything on the state of the piezometer.</w:t>
      </w:r>
    </w:p>
    <w:p w14:paraId="3674B9D7" w14:textId="77777777" w:rsidR="0090734C" w:rsidRPr="00D43DBE" w:rsidRDefault="00D43DBE" w:rsidP="00D43DBE">
      <w:pPr>
        <w:spacing w:before="100" w:beforeAutospacing="1" w:after="100" w:afterAutospacing="1" w:line="240" w:lineRule="auto"/>
        <w:ind w:left="360"/>
        <w:rPr>
          <w:rFonts w:ascii="Gill Sans MT" w:eastAsia="Times New Roman" w:hAnsi="Gill Sans MT" w:cs="Times New Roman"/>
          <w:kern w:val="0"/>
          <w:sz w:val="24"/>
          <w:szCs w:val="24"/>
          <w14:ligatures w14:val="none"/>
        </w:rPr>
      </w:pPr>
      <w:r w:rsidRPr="00446ECB">
        <w:rPr>
          <w:rFonts w:ascii="Gill Sans MT" w:hAnsi="Gill Sans MT" w:cs="Times New Roman"/>
          <w:noProof/>
          <w:lang w:val="en-ZW" w:eastAsia="en-ZW"/>
        </w:rPr>
        <w:lastRenderedPageBreak/>
        <w:drawing>
          <wp:anchor distT="0" distB="0" distL="114300" distR="114300" simplePos="0" relativeHeight="251675648" behindDoc="0" locked="0" layoutInCell="1" allowOverlap="1" wp14:anchorId="7E03D808" wp14:editId="74839A9F">
            <wp:simplePos x="0" y="0"/>
            <wp:positionH relativeFrom="margin">
              <wp:align>center</wp:align>
            </wp:positionH>
            <wp:positionV relativeFrom="paragraph">
              <wp:posOffset>0</wp:posOffset>
            </wp:positionV>
            <wp:extent cx="5608320" cy="400101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08320" cy="4001016"/>
                    </a:xfrm>
                    <a:prstGeom prst="rect">
                      <a:avLst/>
                    </a:prstGeom>
                  </pic:spPr>
                </pic:pic>
              </a:graphicData>
            </a:graphic>
          </wp:anchor>
        </w:drawing>
      </w:r>
    </w:p>
    <w:p w14:paraId="370A3663" w14:textId="77777777" w:rsidR="0090734C" w:rsidRPr="00F83AD7" w:rsidRDefault="00F83AD7" w:rsidP="00581647">
      <w:pPr>
        <w:pStyle w:val="ListParagraph"/>
        <w:numPr>
          <w:ilvl w:val="0"/>
          <w:numId w:val="8"/>
        </w:numPr>
        <w:ind w:left="360"/>
        <w:jc w:val="both"/>
        <w:rPr>
          <w:rFonts w:ascii="Gill Sans MT" w:hAnsi="Gill Sans MT"/>
          <w:b/>
          <w:bCs/>
        </w:rPr>
      </w:pPr>
      <w:r w:rsidRPr="00F83AD7">
        <w:rPr>
          <w:rFonts w:ascii="Gill Sans MT" w:hAnsi="Gill Sans MT"/>
          <w:b/>
          <w:bCs/>
        </w:rPr>
        <w:t>Layout</w:t>
      </w:r>
    </w:p>
    <w:p w14:paraId="1DD5402B" w14:textId="77777777" w:rsidR="0090734C" w:rsidRPr="00446ECB" w:rsidRDefault="00F83AD7" w:rsidP="006763B5">
      <w:pPr>
        <w:jc w:val="both"/>
        <w:rPr>
          <w:rFonts w:ascii="Gill Sans MT" w:hAnsi="Gill Sans MT"/>
        </w:rPr>
      </w:pPr>
      <w:r>
        <w:rPr>
          <w:noProof/>
          <w:lang w:val="en-ZW" w:eastAsia="en-ZW"/>
          <w14:ligatures w14:val="none"/>
        </w:rPr>
        <w:lastRenderedPageBreak/>
        <w:drawing>
          <wp:inline distT="0" distB="0" distL="0" distR="0" wp14:anchorId="77CFBF5E" wp14:editId="77ED71DB">
            <wp:extent cx="5937504" cy="3725122"/>
            <wp:effectExtent l="0" t="0" r="6350" b="8890"/>
            <wp:docPr id="1044136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6551" name="Picture 10441365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8743" cy="3744721"/>
                    </a:xfrm>
                    <a:prstGeom prst="rect">
                      <a:avLst/>
                    </a:prstGeom>
                  </pic:spPr>
                </pic:pic>
              </a:graphicData>
            </a:graphic>
          </wp:inline>
        </w:drawing>
      </w:r>
    </w:p>
    <w:p w14:paraId="190B810C" w14:textId="77777777" w:rsidR="0090734C" w:rsidRPr="00446ECB" w:rsidRDefault="00D43DBE" w:rsidP="006763B5">
      <w:pPr>
        <w:jc w:val="both"/>
        <w:rPr>
          <w:rFonts w:ascii="Gill Sans MT" w:hAnsi="Gill Sans MT"/>
          <w:b/>
          <w:bCs/>
          <w:sz w:val="28"/>
          <w:szCs w:val="28"/>
        </w:rPr>
      </w:pPr>
      <w:r>
        <w:rPr>
          <w:noProof/>
          <w:lang w:val="en-ZW" w:eastAsia="en-ZW"/>
          <w14:ligatures w14:val="none"/>
        </w:rPr>
        <w:drawing>
          <wp:anchor distT="0" distB="0" distL="114300" distR="114300" simplePos="0" relativeHeight="251673600" behindDoc="0" locked="0" layoutInCell="1" allowOverlap="1" wp14:anchorId="6B35D05F" wp14:editId="0A87C96C">
            <wp:simplePos x="0" y="0"/>
            <wp:positionH relativeFrom="margin">
              <wp:align>right</wp:align>
            </wp:positionH>
            <wp:positionV relativeFrom="paragraph">
              <wp:posOffset>361950</wp:posOffset>
            </wp:positionV>
            <wp:extent cx="5937250" cy="3339465"/>
            <wp:effectExtent l="0" t="0" r="6350" b="0"/>
            <wp:wrapTopAndBottom/>
            <wp:docPr id="1333315587" name="Picture 1333315587" descr="A map of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5587" name="Picture 1333315587" descr="A map of a fores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37250" cy="3339465"/>
                    </a:xfrm>
                    <a:prstGeom prst="rect">
                      <a:avLst/>
                    </a:prstGeom>
                  </pic:spPr>
                </pic:pic>
              </a:graphicData>
            </a:graphic>
            <wp14:sizeRelH relativeFrom="margin">
              <wp14:pctWidth>0</wp14:pctWidth>
            </wp14:sizeRelH>
            <wp14:sizeRelV relativeFrom="margin">
              <wp14:pctHeight>0</wp14:pctHeight>
            </wp14:sizeRelV>
          </wp:anchor>
        </w:drawing>
      </w:r>
    </w:p>
    <w:p w14:paraId="69627183" w14:textId="77777777" w:rsidR="0050700E" w:rsidRPr="00446ECB" w:rsidRDefault="00F27B65" w:rsidP="006763B5">
      <w:pPr>
        <w:jc w:val="both"/>
        <w:rPr>
          <w:rFonts w:ascii="Gill Sans MT" w:hAnsi="Gill Sans MT"/>
          <w:b/>
          <w:bCs/>
          <w:sz w:val="28"/>
          <w:szCs w:val="28"/>
        </w:rPr>
      </w:pPr>
      <w:r>
        <w:rPr>
          <w:noProof/>
          <w:lang w:val="en-ZW" w:eastAsia="en-ZW"/>
          <w14:ligatures w14:val="none"/>
        </w:rPr>
        <w:lastRenderedPageBreak/>
        <w:drawing>
          <wp:inline distT="0" distB="0" distL="0" distR="0" wp14:anchorId="1646DFEC" wp14:editId="3809103D">
            <wp:extent cx="5987143" cy="3911600"/>
            <wp:effectExtent l="0" t="0" r="0" b="0"/>
            <wp:docPr id="240545359" name="Picture 4" descr="A aerial view of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45359" name="Picture 4" descr="A aerial view of a dese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5088" cy="3916791"/>
                    </a:xfrm>
                    <a:prstGeom prst="rect">
                      <a:avLst/>
                    </a:prstGeom>
                  </pic:spPr>
                </pic:pic>
              </a:graphicData>
            </a:graphic>
          </wp:inline>
        </w:drawing>
      </w:r>
    </w:p>
    <w:p w14:paraId="00A9ABB9" w14:textId="77777777" w:rsidR="0050700E" w:rsidRPr="00446ECB" w:rsidRDefault="00D43DBE" w:rsidP="006763B5">
      <w:pPr>
        <w:jc w:val="both"/>
        <w:rPr>
          <w:rFonts w:ascii="Gill Sans MT" w:hAnsi="Gill Sans MT"/>
          <w:b/>
          <w:bCs/>
          <w:sz w:val="28"/>
          <w:szCs w:val="28"/>
        </w:rPr>
      </w:pPr>
      <w:r>
        <w:rPr>
          <w:noProof/>
          <w:lang w:val="en-ZW" w:eastAsia="en-ZW"/>
          <w14:ligatures w14:val="none"/>
        </w:rPr>
        <w:drawing>
          <wp:anchor distT="0" distB="0" distL="114300" distR="114300" simplePos="0" relativeHeight="251674624" behindDoc="0" locked="0" layoutInCell="1" allowOverlap="1" wp14:anchorId="4EC0D425" wp14:editId="56975D11">
            <wp:simplePos x="0" y="0"/>
            <wp:positionH relativeFrom="margin">
              <wp:align>left</wp:align>
            </wp:positionH>
            <wp:positionV relativeFrom="paragraph">
              <wp:posOffset>412115</wp:posOffset>
            </wp:positionV>
            <wp:extent cx="5987415" cy="3429000"/>
            <wp:effectExtent l="0" t="0" r="0" b="0"/>
            <wp:wrapTopAndBottom/>
            <wp:docPr id="2136566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6551"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7415" cy="3429000"/>
                    </a:xfrm>
                    <a:prstGeom prst="rect">
                      <a:avLst/>
                    </a:prstGeom>
                  </pic:spPr>
                </pic:pic>
              </a:graphicData>
            </a:graphic>
            <wp14:sizeRelH relativeFrom="margin">
              <wp14:pctWidth>0</wp14:pctWidth>
            </wp14:sizeRelH>
            <wp14:sizeRelV relativeFrom="margin">
              <wp14:pctHeight>0</wp14:pctHeight>
            </wp14:sizeRelV>
          </wp:anchor>
        </w:drawing>
      </w:r>
    </w:p>
    <w:p w14:paraId="082D98B9" w14:textId="77777777" w:rsidR="0050700E" w:rsidRPr="00446ECB" w:rsidRDefault="00F27B65" w:rsidP="006763B5">
      <w:pPr>
        <w:jc w:val="both"/>
        <w:rPr>
          <w:rFonts w:ascii="Gill Sans MT" w:hAnsi="Gill Sans MT"/>
          <w:b/>
          <w:bCs/>
          <w:sz w:val="28"/>
          <w:szCs w:val="28"/>
        </w:rPr>
      </w:pPr>
      <w:r>
        <w:rPr>
          <w:noProof/>
          <w:lang w:val="en-ZW" w:eastAsia="en-ZW"/>
        </w:rPr>
        <w:lastRenderedPageBreak/>
        <w:drawing>
          <wp:anchor distT="0" distB="0" distL="114300" distR="114300" simplePos="0" relativeHeight="251672576" behindDoc="0" locked="0" layoutInCell="1" allowOverlap="1" wp14:anchorId="07DA35E9" wp14:editId="5952F23A">
            <wp:simplePos x="0" y="0"/>
            <wp:positionH relativeFrom="margin">
              <wp:align>left</wp:align>
            </wp:positionH>
            <wp:positionV relativeFrom="paragraph">
              <wp:posOffset>3806190</wp:posOffset>
            </wp:positionV>
            <wp:extent cx="5797550" cy="3633470"/>
            <wp:effectExtent l="0" t="0" r="0" b="5080"/>
            <wp:wrapTopAndBottom/>
            <wp:docPr id="1834682158" name="Picture 4" descr="A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2158" name="Picture 4" descr="A aerial view of a road&#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7550" cy="3633470"/>
                    </a:xfrm>
                    <a:prstGeom prst="rect">
                      <a:avLst/>
                    </a:prstGeom>
                  </pic:spPr>
                </pic:pic>
              </a:graphicData>
            </a:graphic>
          </wp:anchor>
        </w:drawing>
      </w:r>
      <w:r>
        <w:rPr>
          <w:noProof/>
          <w:lang w:val="en-ZW" w:eastAsia="en-ZW"/>
          <w14:ligatures w14:val="none"/>
        </w:rPr>
        <w:drawing>
          <wp:inline distT="0" distB="0" distL="0" distR="0" wp14:anchorId="5E2378F4" wp14:editId="11E41956">
            <wp:extent cx="5731510" cy="3223895"/>
            <wp:effectExtent l="0" t="0" r="2540" b="0"/>
            <wp:docPr id="966510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6551" name="Picture 10441365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48B3BE" w14:textId="77777777" w:rsidR="0050700E" w:rsidRDefault="0050700E" w:rsidP="006763B5">
      <w:pPr>
        <w:jc w:val="both"/>
        <w:rPr>
          <w:rFonts w:ascii="Gill Sans MT" w:hAnsi="Gill Sans MT"/>
          <w:b/>
          <w:bCs/>
          <w:sz w:val="28"/>
          <w:szCs w:val="28"/>
        </w:rPr>
      </w:pPr>
    </w:p>
    <w:p w14:paraId="782470C0" w14:textId="77777777" w:rsidR="00F27B65" w:rsidRPr="00446ECB" w:rsidRDefault="00F27B65" w:rsidP="006763B5">
      <w:pPr>
        <w:jc w:val="both"/>
        <w:rPr>
          <w:rFonts w:ascii="Gill Sans MT" w:hAnsi="Gill Sans MT"/>
          <w:b/>
          <w:bCs/>
          <w:sz w:val="28"/>
          <w:szCs w:val="28"/>
        </w:rPr>
      </w:pPr>
      <w:r>
        <w:rPr>
          <w:noProof/>
          <w:lang w:val="en-ZW" w:eastAsia="en-ZW"/>
        </w:rPr>
        <w:lastRenderedPageBreak/>
        <w:drawing>
          <wp:inline distT="0" distB="0" distL="0" distR="0" wp14:anchorId="76ACB2E8" wp14:editId="5A587719">
            <wp:extent cx="5731510" cy="3285490"/>
            <wp:effectExtent l="0" t="0" r="2540" b="0"/>
            <wp:docPr id="764932122" name="Picture 1" descr="A aerial view of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2122" name="Picture 1" descr="A aerial view of a dese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29066D7D" w14:textId="77777777" w:rsidR="0050700E" w:rsidRPr="00446ECB" w:rsidRDefault="0050700E" w:rsidP="00E5444A">
      <w:pPr>
        <w:ind w:left="360"/>
        <w:rPr>
          <w:rFonts w:ascii="Gill Sans MT" w:hAnsi="Gill Sans MT"/>
          <w:b/>
          <w:bCs/>
          <w:sz w:val="24"/>
          <w:szCs w:val="24"/>
        </w:rPr>
      </w:pPr>
      <w:r w:rsidRPr="00446ECB">
        <w:rPr>
          <w:rFonts w:ascii="Gill Sans MT" w:hAnsi="Gill Sans MT"/>
          <w:b/>
          <w:bCs/>
          <w:sz w:val="24"/>
          <w:szCs w:val="24"/>
        </w:rPr>
        <w:t>Installation Methodology</w:t>
      </w:r>
    </w:p>
    <w:p w14:paraId="76A31213" w14:textId="77777777" w:rsidR="0050700E" w:rsidRPr="00446ECB" w:rsidRDefault="0050700E" w:rsidP="00E5444A">
      <w:pPr>
        <w:ind w:left="360"/>
        <w:rPr>
          <w:rFonts w:ascii="Gill Sans MT" w:hAnsi="Gill Sans MT"/>
          <w:b/>
          <w:bCs/>
        </w:rPr>
      </w:pPr>
      <w:r w:rsidRPr="00446ECB">
        <w:rPr>
          <w:rFonts w:ascii="Gill Sans MT" w:hAnsi="Gill Sans MT"/>
          <w:b/>
          <w:bCs/>
        </w:rPr>
        <w:t>The installation of piezometers involved the following steps:</w:t>
      </w:r>
    </w:p>
    <w:p w14:paraId="68F94F8C" w14:textId="77777777" w:rsidR="0050700E" w:rsidRPr="00446ECB" w:rsidRDefault="0050700E" w:rsidP="00581647">
      <w:pPr>
        <w:pStyle w:val="ListParagraph"/>
        <w:numPr>
          <w:ilvl w:val="0"/>
          <w:numId w:val="9"/>
        </w:numPr>
        <w:rPr>
          <w:rFonts w:ascii="Gill Sans MT" w:hAnsi="Gill Sans MT"/>
        </w:rPr>
      </w:pPr>
      <w:r w:rsidRPr="00446ECB">
        <w:rPr>
          <w:rFonts w:ascii="Gill Sans MT" w:hAnsi="Gill Sans MT"/>
        </w:rPr>
        <w:t>Site Verification: Mature sand dam sites were verified to fit the criteria for piezometer installation.</w:t>
      </w:r>
    </w:p>
    <w:p w14:paraId="3F6D9662" w14:textId="77777777" w:rsidR="0050700E" w:rsidRPr="00446ECB" w:rsidRDefault="0050700E" w:rsidP="00581647">
      <w:pPr>
        <w:pStyle w:val="ListParagraph"/>
        <w:numPr>
          <w:ilvl w:val="0"/>
          <w:numId w:val="9"/>
        </w:numPr>
        <w:rPr>
          <w:rFonts w:ascii="Gill Sans MT" w:hAnsi="Gill Sans MT"/>
        </w:rPr>
      </w:pPr>
      <w:r w:rsidRPr="00446ECB">
        <w:rPr>
          <w:rFonts w:ascii="Gill Sans MT" w:hAnsi="Gill Sans MT"/>
        </w:rPr>
        <w:t>Digging Holes: Holes were dug to the river bed level for inserting the piezometers.</w:t>
      </w:r>
    </w:p>
    <w:p w14:paraId="6A2F1659" w14:textId="77777777" w:rsidR="0050700E" w:rsidRPr="00446ECB" w:rsidRDefault="0050700E" w:rsidP="00581647">
      <w:pPr>
        <w:pStyle w:val="ListParagraph"/>
        <w:numPr>
          <w:ilvl w:val="0"/>
          <w:numId w:val="9"/>
        </w:numPr>
        <w:rPr>
          <w:rFonts w:ascii="Gill Sans MT" w:hAnsi="Gill Sans MT"/>
        </w:rPr>
      </w:pPr>
      <w:r w:rsidRPr="00446ECB">
        <w:rPr>
          <w:rFonts w:ascii="Gill Sans MT" w:hAnsi="Gill Sans MT"/>
        </w:rPr>
        <w:t>Geotextile Cloth Covering: The perforations on the piezometers were covered using a geotextile cloth to prevent clogging by sediment.</w:t>
      </w:r>
    </w:p>
    <w:p w14:paraId="2B7951FD" w14:textId="77777777" w:rsidR="0050700E" w:rsidRPr="00446ECB" w:rsidRDefault="0050700E" w:rsidP="00581647">
      <w:pPr>
        <w:pStyle w:val="ListParagraph"/>
        <w:numPr>
          <w:ilvl w:val="0"/>
          <w:numId w:val="9"/>
        </w:numPr>
        <w:rPr>
          <w:rFonts w:ascii="Gill Sans MT" w:hAnsi="Gill Sans MT"/>
        </w:rPr>
      </w:pPr>
      <w:r w:rsidRPr="00446ECB">
        <w:rPr>
          <w:rFonts w:ascii="Gill Sans MT" w:hAnsi="Gill Sans MT"/>
        </w:rPr>
        <w:t>Auguring and Installation: Piezometers were augured into the pre-dug holes and buried, with about 30 cm left protruding above ground, which was then cut off.</w:t>
      </w:r>
    </w:p>
    <w:p w14:paraId="684B21D6" w14:textId="77777777" w:rsidR="0050700E" w:rsidRPr="00446ECB" w:rsidRDefault="0050700E" w:rsidP="00581647">
      <w:pPr>
        <w:pStyle w:val="ListParagraph"/>
        <w:numPr>
          <w:ilvl w:val="0"/>
          <w:numId w:val="9"/>
        </w:numPr>
        <w:rPr>
          <w:rFonts w:ascii="Gill Sans MT" w:hAnsi="Gill Sans MT"/>
        </w:rPr>
      </w:pPr>
      <w:r w:rsidRPr="00446ECB">
        <w:rPr>
          <w:rFonts w:ascii="Gill Sans MT" w:hAnsi="Gill Sans MT"/>
        </w:rPr>
        <w:t>Marking and Data Recording: The piezometers were marked, and GPS coordinates were noted using DGPS. The height of the piezometers left above ground was also recorded .</w:t>
      </w:r>
    </w:p>
    <w:p w14:paraId="255E0129" w14:textId="77777777" w:rsidR="0050700E" w:rsidRPr="00446ECB" w:rsidRDefault="0050700E" w:rsidP="00E5444A">
      <w:pPr>
        <w:ind w:left="360"/>
        <w:rPr>
          <w:rFonts w:ascii="Gill Sans MT" w:hAnsi="Gill Sans MT"/>
          <w:b/>
          <w:bCs/>
        </w:rPr>
      </w:pPr>
      <w:r w:rsidRPr="00446ECB">
        <w:rPr>
          <w:rFonts w:ascii="Gill Sans MT" w:hAnsi="Gill Sans MT"/>
          <w:b/>
          <w:bCs/>
        </w:rPr>
        <w:t>Sequence of Installation Activities</w:t>
      </w:r>
    </w:p>
    <w:p w14:paraId="225F4362" w14:textId="77777777" w:rsidR="0050700E" w:rsidRPr="00446ECB" w:rsidRDefault="0050700E" w:rsidP="00581647">
      <w:pPr>
        <w:pStyle w:val="ListParagraph"/>
        <w:numPr>
          <w:ilvl w:val="0"/>
          <w:numId w:val="10"/>
        </w:numPr>
        <w:rPr>
          <w:rFonts w:ascii="Gill Sans MT" w:hAnsi="Gill Sans MT"/>
        </w:rPr>
      </w:pPr>
      <w:r w:rsidRPr="00446ECB">
        <w:rPr>
          <w:rFonts w:ascii="Gill Sans MT" w:hAnsi="Gill Sans MT"/>
        </w:rPr>
        <w:t>Piezometer Installation: This involved digging scoop wells, covering perforations, auguring the piezometers into place, marking, and noting GPS coordinates.</w:t>
      </w:r>
    </w:p>
    <w:p w14:paraId="3BA8D700" w14:textId="77777777" w:rsidR="0050700E" w:rsidRPr="00446ECB" w:rsidRDefault="0050700E" w:rsidP="00581647">
      <w:pPr>
        <w:pStyle w:val="ListParagraph"/>
        <w:numPr>
          <w:ilvl w:val="0"/>
          <w:numId w:val="10"/>
        </w:numPr>
        <w:rPr>
          <w:rFonts w:ascii="Gill Sans MT" w:hAnsi="Gill Sans MT"/>
        </w:rPr>
      </w:pPr>
      <w:r w:rsidRPr="00446ECB">
        <w:rPr>
          <w:rFonts w:ascii="Gill Sans MT" w:hAnsi="Gill Sans MT"/>
        </w:rPr>
        <w:t>Training of Field Monitors: Community members were trained to monitor the piezometers, emphasizing precise and consistent data collection .</w:t>
      </w:r>
    </w:p>
    <w:p w14:paraId="574CF104" w14:textId="77777777" w:rsidR="0050700E" w:rsidRPr="00446ECB" w:rsidRDefault="0050700E" w:rsidP="00E5444A">
      <w:pPr>
        <w:ind w:left="360"/>
        <w:rPr>
          <w:rFonts w:ascii="Gill Sans MT" w:hAnsi="Gill Sans MT"/>
          <w:b/>
          <w:bCs/>
        </w:rPr>
      </w:pPr>
      <w:r w:rsidRPr="00446ECB">
        <w:rPr>
          <w:rFonts w:ascii="Gill Sans MT" w:hAnsi="Gill Sans MT"/>
          <w:b/>
          <w:bCs/>
        </w:rPr>
        <w:t>Challenges Encountered and Solutions Implemented</w:t>
      </w:r>
    </w:p>
    <w:p w14:paraId="3DC71460" w14:textId="77777777" w:rsidR="0050700E" w:rsidRPr="00446ECB" w:rsidRDefault="0050700E" w:rsidP="00581647">
      <w:pPr>
        <w:pStyle w:val="ListParagraph"/>
        <w:numPr>
          <w:ilvl w:val="0"/>
          <w:numId w:val="11"/>
        </w:numPr>
        <w:rPr>
          <w:rFonts w:ascii="Gill Sans MT" w:hAnsi="Gill Sans MT"/>
        </w:rPr>
      </w:pPr>
      <w:r w:rsidRPr="00446ECB">
        <w:rPr>
          <w:rFonts w:ascii="Gill Sans MT" w:hAnsi="Gill Sans MT"/>
        </w:rPr>
        <w:t>Physical Obstructions: At some sites like Pangamano, buried drums near the sand dam wall required adjustments in piezometer placement.</w:t>
      </w:r>
    </w:p>
    <w:p w14:paraId="19656C43" w14:textId="77777777" w:rsidR="0050700E" w:rsidRPr="00446ECB" w:rsidRDefault="0050700E" w:rsidP="00581647">
      <w:pPr>
        <w:pStyle w:val="ListParagraph"/>
        <w:numPr>
          <w:ilvl w:val="0"/>
          <w:numId w:val="11"/>
        </w:numPr>
        <w:rPr>
          <w:rFonts w:ascii="Gill Sans MT" w:hAnsi="Gill Sans MT"/>
        </w:rPr>
      </w:pPr>
      <w:r w:rsidRPr="00446ECB">
        <w:rPr>
          <w:rFonts w:ascii="Gill Sans MT" w:hAnsi="Gill Sans MT"/>
        </w:rPr>
        <w:t>Tool Resistance: The reinforced auguring tool was noted for its resistance to bending, indicating durability under tough conditions.</w:t>
      </w:r>
    </w:p>
    <w:p w14:paraId="62F70175" w14:textId="77777777" w:rsidR="0050700E" w:rsidRPr="00446ECB" w:rsidRDefault="0050700E" w:rsidP="00581647">
      <w:pPr>
        <w:pStyle w:val="ListParagraph"/>
        <w:numPr>
          <w:ilvl w:val="0"/>
          <w:numId w:val="11"/>
        </w:numPr>
        <w:rPr>
          <w:rFonts w:ascii="Gill Sans MT" w:hAnsi="Gill Sans MT"/>
        </w:rPr>
      </w:pPr>
      <w:r w:rsidRPr="00446ECB">
        <w:rPr>
          <w:rFonts w:ascii="Gill Sans MT" w:hAnsi="Gill Sans MT"/>
        </w:rPr>
        <w:lastRenderedPageBreak/>
        <w:t>Community Claims: At Tadla, community members reported a secondary wall under a bridge, affecting the storage dynamics, which required reconsideration of installation strategies .</w:t>
      </w:r>
    </w:p>
    <w:p w14:paraId="38FFCB68" w14:textId="77777777" w:rsidR="0050700E" w:rsidRPr="00446ECB" w:rsidRDefault="0050700E" w:rsidP="00E5444A">
      <w:pPr>
        <w:ind w:left="360"/>
        <w:rPr>
          <w:rFonts w:ascii="Gill Sans MT" w:hAnsi="Gill Sans MT"/>
          <w:b/>
          <w:bCs/>
        </w:rPr>
      </w:pPr>
      <w:r w:rsidRPr="00446ECB">
        <w:rPr>
          <w:rFonts w:ascii="Gill Sans MT" w:hAnsi="Gill Sans MT"/>
          <w:b/>
          <w:bCs/>
        </w:rPr>
        <w:t>Quality Control and Assurance Measures</w:t>
      </w:r>
    </w:p>
    <w:p w14:paraId="482B2FD2" w14:textId="77777777" w:rsidR="0050700E" w:rsidRPr="00446ECB" w:rsidRDefault="0050700E" w:rsidP="00581647">
      <w:pPr>
        <w:pStyle w:val="ListParagraph"/>
        <w:numPr>
          <w:ilvl w:val="0"/>
          <w:numId w:val="12"/>
        </w:numPr>
        <w:rPr>
          <w:rFonts w:ascii="Gill Sans MT" w:hAnsi="Gill Sans MT"/>
        </w:rPr>
      </w:pPr>
      <w:r w:rsidRPr="00446ECB">
        <w:rPr>
          <w:rFonts w:ascii="Gill Sans MT" w:hAnsi="Gill Sans MT"/>
        </w:rPr>
        <w:t>Accurate GPS Measurements: Coordinates were taken accurately using Thales DGPS equipment to ensure precise location tracking of piezometers.</w:t>
      </w:r>
    </w:p>
    <w:p w14:paraId="3BD6595D" w14:textId="77777777" w:rsidR="0050700E" w:rsidRPr="00446ECB" w:rsidRDefault="0050700E" w:rsidP="00581647">
      <w:pPr>
        <w:pStyle w:val="ListParagraph"/>
        <w:numPr>
          <w:ilvl w:val="0"/>
          <w:numId w:val="12"/>
        </w:numPr>
        <w:rPr>
          <w:rFonts w:ascii="Gill Sans MT" w:hAnsi="Gill Sans MT"/>
        </w:rPr>
      </w:pPr>
      <w:r w:rsidRPr="00446ECB">
        <w:rPr>
          <w:rFonts w:ascii="Gill Sans MT" w:hAnsi="Gill Sans MT"/>
        </w:rPr>
        <w:t>Probing Before Installation: Probes were used before and during installation to ensure piezometers reached sufficient depth.</w:t>
      </w:r>
    </w:p>
    <w:p w14:paraId="292F28F7" w14:textId="77777777" w:rsidR="0050700E" w:rsidRPr="00446ECB" w:rsidRDefault="0050700E" w:rsidP="00581647">
      <w:pPr>
        <w:pStyle w:val="ListParagraph"/>
        <w:numPr>
          <w:ilvl w:val="0"/>
          <w:numId w:val="12"/>
        </w:numPr>
        <w:rPr>
          <w:rFonts w:ascii="Gill Sans MT" w:hAnsi="Gill Sans MT"/>
        </w:rPr>
      </w:pPr>
      <w:r w:rsidRPr="00446ECB">
        <w:rPr>
          <w:rFonts w:ascii="Gill Sans MT" w:hAnsi="Gill Sans MT"/>
        </w:rPr>
        <w:t>Training and Community Involvement: Field monitors selected by the community were trained on data collection and monitoring tasks to ensure ongoing quality and consistency in data recording .</w:t>
      </w:r>
    </w:p>
    <w:p w14:paraId="11435FF4" w14:textId="77777777" w:rsidR="0090734C" w:rsidRPr="00D43DBE" w:rsidRDefault="0050700E" w:rsidP="00D43DBE">
      <w:pPr>
        <w:ind w:left="360"/>
        <w:rPr>
          <w:rFonts w:ascii="Gill Sans MT" w:hAnsi="Gill Sans MT"/>
        </w:rPr>
      </w:pPr>
      <w:r w:rsidRPr="00446ECB">
        <w:rPr>
          <w:rFonts w:ascii="Gill Sans MT" w:hAnsi="Gill Sans MT"/>
        </w:rPr>
        <w:t>These steps ensured the successful installation of piezometers, despite the challenges faced, and set a foundation for ongoing monitoring and data collection essential for the research on water stored in sand dams within the Shashi Catchment.</w:t>
      </w:r>
    </w:p>
    <w:p w14:paraId="60C4CD69" w14:textId="77777777" w:rsidR="00E5444A" w:rsidRPr="00446ECB" w:rsidRDefault="00E5444A" w:rsidP="00E5444A">
      <w:pPr>
        <w:jc w:val="both"/>
        <w:rPr>
          <w:rFonts w:ascii="Gill Sans MT" w:hAnsi="Gill Sans MT"/>
          <w:b/>
          <w:bCs/>
          <w:sz w:val="24"/>
          <w:szCs w:val="24"/>
        </w:rPr>
      </w:pPr>
      <w:r w:rsidRPr="00446ECB">
        <w:rPr>
          <w:rFonts w:ascii="Gill Sans MT" w:hAnsi="Gill Sans MT"/>
          <w:b/>
          <w:bCs/>
          <w:sz w:val="24"/>
          <w:szCs w:val="24"/>
        </w:rPr>
        <w:t>Data Collection</w:t>
      </w:r>
    </w:p>
    <w:p w14:paraId="790910B4" w14:textId="77777777" w:rsidR="00E5444A" w:rsidRPr="00446ECB" w:rsidRDefault="00E5444A" w:rsidP="00E5444A">
      <w:pPr>
        <w:jc w:val="both"/>
        <w:rPr>
          <w:rFonts w:ascii="Gill Sans MT" w:hAnsi="Gill Sans MT"/>
          <w:b/>
          <w:bCs/>
        </w:rPr>
      </w:pPr>
      <w:r w:rsidRPr="00446ECB">
        <w:rPr>
          <w:rFonts w:ascii="Gill Sans MT" w:hAnsi="Gill Sans MT"/>
          <w:b/>
          <w:bCs/>
        </w:rPr>
        <w:t>Data Collection Methodology</w:t>
      </w:r>
    </w:p>
    <w:p w14:paraId="6BD2C83E" w14:textId="77777777" w:rsidR="00E5444A" w:rsidRPr="00446ECB" w:rsidRDefault="00E5444A" w:rsidP="00E5444A">
      <w:pPr>
        <w:jc w:val="both"/>
        <w:rPr>
          <w:rFonts w:ascii="Gill Sans MT" w:hAnsi="Gill Sans MT"/>
        </w:rPr>
      </w:pPr>
      <w:r w:rsidRPr="00446ECB">
        <w:rPr>
          <w:rFonts w:ascii="Gill Sans MT" w:hAnsi="Gill Sans MT"/>
        </w:rPr>
        <w:t>The methodology for data collection was designed to ensure accurate and reliable monitoring of groundwater levels and water abstraction from sand rivers. Piezometers were used to measure the hydraulic head at various points, while water meters connected to Rowa pumps measured the volume of water abstracted.</w:t>
      </w:r>
    </w:p>
    <w:p w14:paraId="1058E04C" w14:textId="77777777" w:rsidR="00E5444A" w:rsidRPr="00446ECB" w:rsidRDefault="00E5444A" w:rsidP="00581647">
      <w:pPr>
        <w:numPr>
          <w:ilvl w:val="0"/>
          <w:numId w:val="13"/>
        </w:numPr>
        <w:jc w:val="both"/>
        <w:rPr>
          <w:rFonts w:ascii="Gill Sans MT" w:hAnsi="Gill Sans MT"/>
          <w:b/>
          <w:bCs/>
        </w:rPr>
      </w:pPr>
      <w:r w:rsidRPr="00446ECB">
        <w:rPr>
          <w:rFonts w:ascii="Gill Sans MT" w:hAnsi="Gill Sans MT"/>
          <w:b/>
          <w:bCs/>
        </w:rPr>
        <w:t>Piezometers:</w:t>
      </w:r>
    </w:p>
    <w:p w14:paraId="3CA17B22" w14:textId="77777777" w:rsidR="00E5444A" w:rsidRPr="00446ECB" w:rsidRDefault="00E5444A" w:rsidP="00581647">
      <w:pPr>
        <w:numPr>
          <w:ilvl w:val="1"/>
          <w:numId w:val="13"/>
        </w:numPr>
        <w:jc w:val="both"/>
        <w:rPr>
          <w:rFonts w:ascii="Gill Sans MT" w:hAnsi="Gill Sans MT"/>
        </w:rPr>
      </w:pPr>
      <w:r w:rsidRPr="00446ECB">
        <w:rPr>
          <w:rFonts w:ascii="Gill Sans MT" w:hAnsi="Gill Sans MT"/>
        </w:rPr>
        <w:t>Design: Piezometers were designed based on hydrogeological principles to ensure optimal placement and functionality. The design included considerations for depth, diameter, and screen length to accurately capture the hydraulic head data.</w:t>
      </w:r>
    </w:p>
    <w:p w14:paraId="19FD91AF" w14:textId="77777777" w:rsidR="00E5444A" w:rsidRPr="00446ECB" w:rsidRDefault="00E5444A" w:rsidP="00581647">
      <w:pPr>
        <w:numPr>
          <w:ilvl w:val="1"/>
          <w:numId w:val="13"/>
        </w:numPr>
        <w:jc w:val="both"/>
        <w:rPr>
          <w:rFonts w:ascii="Gill Sans MT" w:hAnsi="Gill Sans MT"/>
        </w:rPr>
      </w:pPr>
      <w:r w:rsidRPr="00446ECB">
        <w:rPr>
          <w:rFonts w:ascii="Gill Sans MT" w:hAnsi="Gill Sans MT"/>
        </w:rPr>
        <w:t>Fabrication: Piezometers were fabricated using high-quality PVC or stainless steel to withstand environmental conditions and prevent corrosion. The screen and riser pipes were assembled following precise specifications to ensure durability and accuracy.</w:t>
      </w:r>
    </w:p>
    <w:p w14:paraId="2FCAA13F" w14:textId="77777777" w:rsidR="00E5444A" w:rsidRPr="00446ECB" w:rsidRDefault="00E5444A" w:rsidP="00581647">
      <w:pPr>
        <w:numPr>
          <w:ilvl w:val="1"/>
          <w:numId w:val="13"/>
        </w:numPr>
        <w:jc w:val="both"/>
        <w:rPr>
          <w:rFonts w:ascii="Gill Sans MT" w:hAnsi="Gill Sans MT"/>
        </w:rPr>
      </w:pPr>
      <w:r w:rsidRPr="00446ECB">
        <w:rPr>
          <w:rFonts w:ascii="Gill Sans MT" w:hAnsi="Gill Sans MT"/>
        </w:rPr>
        <w:t>Installation: Installation involved drilling boreholes at predetermined locations and depths, followed by the insertion of piezometers. Proper sealing around the annular space was ensured to prevent surface water contamination and to maintain the integrity of the measurements.</w:t>
      </w:r>
    </w:p>
    <w:p w14:paraId="0B98A9FC" w14:textId="77777777" w:rsidR="00E5444A" w:rsidRPr="00446ECB" w:rsidRDefault="00E5444A" w:rsidP="00581647">
      <w:pPr>
        <w:numPr>
          <w:ilvl w:val="0"/>
          <w:numId w:val="13"/>
        </w:numPr>
        <w:jc w:val="both"/>
        <w:rPr>
          <w:rFonts w:ascii="Gill Sans MT" w:hAnsi="Gill Sans MT"/>
          <w:b/>
          <w:bCs/>
        </w:rPr>
      </w:pPr>
      <w:r w:rsidRPr="00446ECB">
        <w:rPr>
          <w:rFonts w:ascii="Gill Sans MT" w:hAnsi="Gill Sans MT"/>
          <w:b/>
          <w:bCs/>
        </w:rPr>
        <w:t>Water Meters and Rowa Pumps:</w:t>
      </w:r>
    </w:p>
    <w:p w14:paraId="7ABDCF95" w14:textId="77777777" w:rsidR="00E5444A" w:rsidRPr="00446ECB" w:rsidRDefault="00E5444A" w:rsidP="00581647">
      <w:pPr>
        <w:numPr>
          <w:ilvl w:val="1"/>
          <w:numId w:val="13"/>
        </w:numPr>
        <w:jc w:val="both"/>
        <w:rPr>
          <w:rFonts w:ascii="Gill Sans MT" w:hAnsi="Gill Sans MT"/>
        </w:rPr>
      </w:pPr>
      <w:r w:rsidRPr="00446ECB">
        <w:rPr>
          <w:rFonts w:ascii="Gill Sans MT" w:hAnsi="Gill Sans MT"/>
        </w:rPr>
        <w:t>Design and Selection: Water meters were selected based on the expected flow rates and compatibility with Rowa pumps. The meters were designed to provide accurate measurements of water volume abstracted.</w:t>
      </w:r>
    </w:p>
    <w:p w14:paraId="5ED17951" w14:textId="77777777" w:rsidR="00E5444A" w:rsidRPr="00446ECB" w:rsidRDefault="00E5444A" w:rsidP="00581647">
      <w:pPr>
        <w:numPr>
          <w:ilvl w:val="1"/>
          <w:numId w:val="13"/>
        </w:numPr>
        <w:jc w:val="both"/>
        <w:rPr>
          <w:rFonts w:ascii="Gill Sans MT" w:hAnsi="Gill Sans MT"/>
        </w:rPr>
      </w:pPr>
      <w:r w:rsidRPr="00446ECB">
        <w:rPr>
          <w:rFonts w:ascii="Gill Sans MT" w:hAnsi="Gill Sans MT"/>
        </w:rPr>
        <w:t>Installation: Water meters were installed inline with the discharge pipe of the Rowa pumps. Calibration was performed to ensure accuracy, and regular maintenance schedules were established to maintain performance.</w:t>
      </w:r>
    </w:p>
    <w:p w14:paraId="252811BD" w14:textId="77777777" w:rsidR="00E5444A" w:rsidRPr="00446ECB" w:rsidRDefault="00E5444A" w:rsidP="00E5444A">
      <w:pPr>
        <w:jc w:val="both"/>
        <w:rPr>
          <w:rFonts w:ascii="Gill Sans MT" w:hAnsi="Gill Sans MT"/>
          <w:b/>
          <w:bCs/>
        </w:rPr>
      </w:pPr>
      <w:r w:rsidRPr="00446ECB">
        <w:rPr>
          <w:rFonts w:ascii="Gill Sans MT" w:hAnsi="Gill Sans MT"/>
          <w:b/>
          <w:bCs/>
        </w:rPr>
        <w:lastRenderedPageBreak/>
        <w:t>Frequency and Duration of Data Collection</w:t>
      </w:r>
    </w:p>
    <w:p w14:paraId="0D3D3610" w14:textId="77777777" w:rsidR="00E5444A" w:rsidRPr="00446ECB" w:rsidRDefault="00E5444A" w:rsidP="00E5444A">
      <w:pPr>
        <w:jc w:val="both"/>
        <w:rPr>
          <w:rFonts w:ascii="Gill Sans MT" w:hAnsi="Gill Sans MT"/>
        </w:rPr>
      </w:pPr>
      <w:r w:rsidRPr="00446ECB">
        <w:rPr>
          <w:rFonts w:ascii="Gill Sans MT" w:hAnsi="Gill Sans MT"/>
        </w:rPr>
        <w:t>Data collection was structured to provide continuous and comprehensive monitoring.</w:t>
      </w:r>
    </w:p>
    <w:p w14:paraId="004FB259" w14:textId="77777777" w:rsidR="00E5444A" w:rsidRPr="00446ECB" w:rsidRDefault="00E5444A" w:rsidP="00581647">
      <w:pPr>
        <w:numPr>
          <w:ilvl w:val="0"/>
          <w:numId w:val="14"/>
        </w:numPr>
        <w:jc w:val="both"/>
        <w:rPr>
          <w:rFonts w:ascii="Gill Sans MT" w:hAnsi="Gill Sans MT"/>
        </w:rPr>
      </w:pPr>
      <w:r w:rsidRPr="00446ECB">
        <w:rPr>
          <w:rFonts w:ascii="Gill Sans MT" w:hAnsi="Gill Sans MT"/>
        </w:rPr>
        <w:t>Frequency:</w:t>
      </w:r>
    </w:p>
    <w:p w14:paraId="0C79AC18" w14:textId="77777777" w:rsidR="00E5444A" w:rsidRPr="00446ECB" w:rsidRDefault="00E5444A" w:rsidP="00581647">
      <w:pPr>
        <w:numPr>
          <w:ilvl w:val="1"/>
          <w:numId w:val="14"/>
        </w:numPr>
        <w:jc w:val="both"/>
        <w:rPr>
          <w:rFonts w:ascii="Gill Sans MT" w:hAnsi="Gill Sans MT"/>
        </w:rPr>
      </w:pPr>
      <w:r w:rsidRPr="00446ECB">
        <w:rPr>
          <w:rFonts w:ascii="Gill Sans MT" w:hAnsi="Gill Sans MT"/>
        </w:rPr>
        <w:t>Groundwater levels were recorded hourly using automated data loggers attached to the piezometers.</w:t>
      </w:r>
    </w:p>
    <w:p w14:paraId="32CBCB32" w14:textId="77777777" w:rsidR="00E5444A" w:rsidRPr="00446ECB" w:rsidRDefault="00E5444A" w:rsidP="00581647">
      <w:pPr>
        <w:numPr>
          <w:ilvl w:val="1"/>
          <w:numId w:val="14"/>
        </w:numPr>
        <w:jc w:val="both"/>
        <w:rPr>
          <w:rFonts w:ascii="Gill Sans MT" w:hAnsi="Gill Sans MT"/>
        </w:rPr>
      </w:pPr>
      <w:r w:rsidRPr="00446ECB">
        <w:rPr>
          <w:rFonts w:ascii="Gill Sans MT" w:hAnsi="Gill Sans MT"/>
        </w:rPr>
        <w:t>Water abstraction volumes were recorded daily to capture the variations in water use.</w:t>
      </w:r>
    </w:p>
    <w:p w14:paraId="4F3F010A" w14:textId="77777777" w:rsidR="00E5444A" w:rsidRPr="00446ECB" w:rsidRDefault="00E5444A" w:rsidP="00581647">
      <w:pPr>
        <w:numPr>
          <w:ilvl w:val="0"/>
          <w:numId w:val="14"/>
        </w:numPr>
        <w:jc w:val="both"/>
        <w:rPr>
          <w:rFonts w:ascii="Gill Sans MT" w:hAnsi="Gill Sans MT"/>
        </w:rPr>
      </w:pPr>
      <w:r w:rsidRPr="00446ECB">
        <w:rPr>
          <w:rFonts w:ascii="Gill Sans MT" w:hAnsi="Gill Sans MT"/>
        </w:rPr>
        <w:t>Duration:</w:t>
      </w:r>
    </w:p>
    <w:p w14:paraId="3F17BCF4" w14:textId="77777777" w:rsidR="00E5444A" w:rsidRPr="00446ECB" w:rsidRDefault="00E5444A" w:rsidP="00581647">
      <w:pPr>
        <w:numPr>
          <w:ilvl w:val="1"/>
          <w:numId w:val="14"/>
        </w:numPr>
        <w:jc w:val="both"/>
        <w:rPr>
          <w:rFonts w:ascii="Gill Sans MT" w:hAnsi="Gill Sans MT"/>
        </w:rPr>
      </w:pPr>
      <w:r w:rsidRPr="00446ECB">
        <w:rPr>
          <w:rFonts w:ascii="Gill Sans MT" w:hAnsi="Gill Sans MT"/>
        </w:rPr>
        <w:t>The monitoring program was designed to last for a minimum of one hydrological year (12 months) to capture seasonal variations and provide robust data for analysis.</w:t>
      </w:r>
    </w:p>
    <w:p w14:paraId="0CB8B668" w14:textId="77777777" w:rsidR="00E5444A" w:rsidRPr="00446ECB" w:rsidRDefault="00E5444A" w:rsidP="00581647">
      <w:pPr>
        <w:numPr>
          <w:ilvl w:val="1"/>
          <w:numId w:val="14"/>
        </w:numPr>
        <w:jc w:val="both"/>
        <w:rPr>
          <w:rFonts w:ascii="Gill Sans MT" w:hAnsi="Gill Sans MT"/>
        </w:rPr>
      </w:pPr>
      <w:r w:rsidRPr="00446ECB">
        <w:rPr>
          <w:rFonts w:ascii="Gill Sans MT" w:hAnsi="Gill Sans MT"/>
        </w:rPr>
        <w:t>Periodic assessments were scheduled to evaluate the performance of the instrumentation and the need for recalibration or maintenance.</w:t>
      </w:r>
    </w:p>
    <w:p w14:paraId="253A7E7D" w14:textId="77777777" w:rsidR="00E5444A" w:rsidRPr="00446ECB" w:rsidRDefault="00E5444A" w:rsidP="00E5444A">
      <w:pPr>
        <w:jc w:val="both"/>
        <w:rPr>
          <w:rFonts w:ascii="Gill Sans MT" w:hAnsi="Gill Sans MT"/>
          <w:b/>
          <w:bCs/>
        </w:rPr>
      </w:pPr>
      <w:r w:rsidRPr="00446ECB">
        <w:rPr>
          <w:rFonts w:ascii="Gill Sans MT" w:hAnsi="Gill Sans MT"/>
          <w:b/>
          <w:bCs/>
        </w:rPr>
        <w:t>Data Storage and Management</w:t>
      </w:r>
    </w:p>
    <w:p w14:paraId="5013388F" w14:textId="77777777" w:rsidR="00E5444A" w:rsidRPr="00446ECB" w:rsidRDefault="00E5444A" w:rsidP="00E5444A">
      <w:pPr>
        <w:jc w:val="both"/>
        <w:rPr>
          <w:rFonts w:ascii="Gill Sans MT" w:hAnsi="Gill Sans MT"/>
        </w:rPr>
      </w:pPr>
      <w:r w:rsidRPr="00446ECB">
        <w:rPr>
          <w:rFonts w:ascii="Gill Sans MT" w:hAnsi="Gill Sans MT"/>
        </w:rPr>
        <w:t>Efficient data storage and management are critical for the integrity and usability of the collected data.</w:t>
      </w:r>
    </w:p>
    <w:p w14:paraId="0C6D93CE" w14:textId="77777777" w:rsidR="00E5444A" w:rsidRPr="00446ECB" w:rsidRDefault="00E5444A" w:rsidP="00581647">
      <w:pPr>
        <w:numPr>
          <w:ilvl w:val="0"/>
          <w:numId w:val="15"/>
        </w:numPr>
        <w:jc w:val="both"/>
        <w:rPr>
          <w:rFonts w:ascii="Gill Sans MT" w:hAnsi="Gill Sans MT"/>
        </w:rPr>
      </w:pPr>
      <w:r w:rsidRPr="00446ECB">
        <w:rPr>
          <w:rFonts w:ascii="Gill Sans MT" w:hAnsi="Gill Sans MT"/>
        </w:rPr>
        <w:t>Data Storage:</w:t>
      </w:r>
    </w:p>
    <w:p w14:paraId="62CBEEBF" w14:textId="77777777" w:rsidR="00E5444A" w:rsidRPr="00446ECB" w:rsidRDefault="00E5444A" w:rsidP="00581647">
      <w:pPr>
        <w:numPr>
          <w:ilvl w:val="1"/>
          <w:numId w:val="15"/>
        </w:numPr>
        <w:jc w:val="both"/>
        <w:rPr>
          <w:rFonts w:ascii="Gill Sans MT" w:hAnsi="Gill Sans MT"/>
        </w:rPr>
      </w:pPr>
      <w:r w:rsidRPr="00446ECB">
        <w:rPr>
          <w:rFonts w:ascii="Gill Sans MT" w:hAnsi="Gill Sans MT"/>
        </w:rPr>
        <w:t>Data from piezometers and water meters were logged using digital data loggers. These loggers were connected to a central data management system via telemetry for real-time data transfer.</w:t>
      </w:r>
    </w:p>
    <w:p w14:paraId="4492F5F8" w14:textId="77777777" w:rsidR="00E5444A" w:rsidRPr="00446ECB" w:rsidRDefault="00E5444A" w:rsidP="00581647">
      <w:pPr>
        <w:numPr>
          <w:ilvl w:val="1"/>
          <w:numId w:val="15"/>
        </w:numPr>
        <w:jc w:val="both"/>
        <w:rPr>
          <w:rFonts w:ascii="Gill Sans MT" w:hAnsi="Gill Sans MT"/>
        </w:rPr>
      </w:pPr>
      <w:r w:rsidRPr="00446ECB">
        <w:rPr>
          <w:rFonts w:ascii="Gill Sans MT" w:hAnsi="Gill Sans MT"/>
        </w:rPr>
        <w:t>Redundant storage systems were used, including local storage on the devices and backup storage on cloud servers, to prevent data loss.</w:t>
      </w:r>
    </w:p>
    <w:p w14:paraId="54F30A1A" w14:textId="77777777" w:rsidR="00E5444A" w:rsidRPr="00446ECB" w:rsidRDefault="00E5444A" w:rsidP="00581647">
      <w:pPr>
        <w:numPr>
          <w:ilvl w:val="0"/>
          <w:numId w:val="15"/>
        </w:numPr>
        <w:jc w:val="both"/>
        <w:rPr>
          <w:rFonts w:ascii="Gill Sans MT" w:hAnsi="Gill Sans MT"/>
        </w:rPr>
      </w:pPr>
      <w:r w:rsidRPr="00446ECB">
        <w:rPr>
          <w:rFonts w:ascii="Gill Sans MT" w:hAnsi="Gill Sans MT"/>
        </w:rPr>
        <w:t>Data Management:</w:t>
      </w:r>
    </w:p>
    <w:p w14:paraId="0AD76D93" w14:textId="77777777" w:rsidR="00E5444A" w:rsidRPr="00446ECB" w:rsidRDefault="00E5444A" w:rsidP="00581647">
      <w:pPr>
        <w:numPr>
          <w:ilvl w:val="1"/>
          <w:numId w:val="15"/>
        </w:numPr>
        <w:jc w:val="both"/>
        <w:rPr>
          <w:rFonts w:ascii="Gill Sans MT" w:hAnsi="Gill Sans MT"/>
        </w:rPr>
      </w:pPr>
      <w:r w:rsidRPr="00446ECB">
        <w:rPr>
          <w:rFonts w:ascii="Gill Sans MT" w:hAnsi="Gill Sans MT"/>
        </w:rPr>
        <w:t>A structured database was created to store and manage the data. This database allowed for easy retrieval, processing, and analysis.</w:t>
      </w:r>
    </w:p>
    <w:p w14:paraId="059369FC" w14:textId="77777777" w:rsidR="00E5444A" w:rsidRPr="00446ECB" w:rsidRDefault="00E5444A" w:rsidP="00581647">
      <w:pPr>
        <w:numPr>
          <w:ilvl w:val="1"/>
          <w:numId w:val="15"/>
        </w:numPr>
        <w:jc w:val="both"/>
        <w:rPr>
          <w:rFonts w:ascii="Gill Sans MT" w:hAnsi="Gill Sans MT"/>
        </w:rPr>
      </w:pPr>
      <w:r w:rsidRPr="00446ECB">
        <w:rPr>
          <w:rFonts w:ascii="Gill Sans MT" w:hAnsi="Gill Sans MT"/>
        </w:rPr>
        <w:t>Regular data validation procedures were implemented to ensure the accuracy and reliability of the data. This included cross-referencing with manual readings and conducting periodic calibration checks.</w:t>
      </w:r>
    </w:p>
    <w:p w14:paraId="0355AA43" w14:textId="77777777" w:rsidR="00E5444A" w:rsidRPr="00446ECB" w:rsidRDefault="00E5444A" w:rsidP="00581647">
      <w:pPr>
        <w:numPr>
          <w:ilvl w:val="1"/>
          <w:numId w:val="15"/>
        </w:numPr>
        <w:jc w:val="both"/>
        <w:rPr>
          <w:rFonts w:ascii="Gill Sans MT" w:hAnsi="Gill Sans MT"/>
        </w:rPr>
      </w:pPr>
      <w:r w:rsidRPr="00446ECB">
        <w:rPr>
          <w:rFonts w:ascii="Gill Sans MT" w:hAnsi="Gill Sans MT"/>
        </w:rPr>
        <w:t>Data access protocols were established to control who could view and modify the data, ensuring data security and integrity.</w:t>
      </w:r>
    </w:p>
    <w:p w14:paraId="08718B49" w14:textId="77777777" w:rsidR="00E5444A" w:rsidRPr="00446ECB" w:rsidRDefault="00E5444A" w:rsidP="00E5444A">
      <w:pPr>
        <w:jc w:val="both"/>
        <w:rPr>
          <w:rFonts w:ascii="Gill Sans MT" w:hAnsi="Gill Sans MT"/>
          <w:b/>
          <w:bCs/>
        </w:rPr>
      </w:pPr>
      <w:r w:rsidRPr="00446ECB">
        <w:rPr>
          <w:rFonts w:ascii="Gill Sans MT" w:hAnsi="Gill Sans MT"/>
          <w:b/>
          <w:bCs/>
        </w:rPr>
        <w:t>Initial Observations and Trends</w:t>
      </w:r>
    </w:p>
    <w:p w14:paraId="06F912D1" w14:textId="77777777" w:rsidR="00E5444A" w:rsidRPr="00446ECB" w:rsidRDefault="00E5444A" w:rsidP="00E5444A">
      <w:pPr>
        <w:jc w:val="both"/>
        <w:rPr>
          <w:rFonts w:ascii="Gill Sans MT" w:hAnsi="Gill Sans MT"/>
        </w:rPr>
      </w:pPr>
      <w:r w:rsidRPr="00446ECB">
        <w:rPr>
          <w:rFonts w:ascii="Gill Sans MT" w:hAnsi="Gill Sans MT"/>
        </w:rPr>
        <w:t>Initial data analysis revealed several key trends and observations:</w:t>
      </w:r>
    </w:p>
    <w:p w14:paraId="1C537E3F" w14:textId="77777777" w:rsidR="00E5444A" w:rsidRPr="00446ECB" w:rsidRDefault="00E5444A" w:rsidP="00581647">
      <w:pPr>
        <w:numPr>
          <w:ilvl w:val="0"/>
          <w:numId w:val="16"/>
        </w:numPr>
        <w:jc w:val="both"/>
        <w:rPr>
          <w:rFonts w:ascii="Gill Sans MT" w:hAnsi="Gill Sans MT"/>
        </w:rPr>
      </w:pPr>
      <w:r w:rsidRPr="00446ECB">
        <w:rPr>
          <w:rFonts w:ascii="Gill Sans MT" w:hAnsi="Gill Sans MT"/>
        </w:rPr>
        <w:t>Groundwater Levels:</w:t>
      </w:r>
    </w:p>
    <w:p w14:paraId="4A1EF1B5" w14:textId="77777777" w:rsidR="00E5444A" w:rsidRPr="00446ECB" w:rsidRDefault="00E5444A" w:rsidP="00581647">
      <w:pPr>
        <w:numPr>
          <w:ilvl w:val="1"/>
          <w:numId w:val="16"/>
        </w:numPr>
        <w:jc w:val="both"/>
        <w:rPr>
          <w:rFonts w:ascii="Gill Sans MT" w:hAnsi="Gill Sans MT"/>
        </w:rPr>
      </w:pPr>
      <w:r w:rsidRPr="00446ECB">
        <w:rPr>
          <w:rFonts w:ascii="Gill Sans MT" w:hAnsi="Gill Sans MT"/>
        </w:rPr>
        <w:t>Seasonal fluctuations were observed in groundwater levels, with higher levels during the rainy season and lower levels during the dry season.</w:t>
      </w:r>
    </w:p>
    <w:p w14:paraId="202B76C9" w14:textId="77777777" w:rsidR="00E5444A" w:rsidRPr="00446ECB" w:rsidRDefault="00E5444A" w:rsidP="00581647">
      <w:pPr>
        <w:numPr>
          <w:ilvl w:val="1"/>
          <w:numId w:val="16"/>
        </w:numPr>
        <w:jc w:val="both"/>
        <w:rPr>
          <w:rFonts w:ascii="Gill Sans MT" w:hAnsi="Gill Sans MT"/>
        </w:rPr>
      </w:pPr>
      <w:r w:rsidRPr="00446ECB">
        <w:rPr>
          <w:rFonts w:ascii="Gill Sans MT" w:hAnsi="Gill Sans MT"/>
        </w:rPr>
        <w:t>Certain areas exhibited significant drawdown, indicating high levels of water abstraction.</w:t>
      </w:r>
    </w:p>
    <w:p w14:paraId="3E78C22E" w14:textId="77777777" w:rsidR="00E5444A" w:rsidRPr="00446ECB" w:rsidRDefault="00E5444A" w:rsidP="00581647">
      <w:pPr>
        <w:numPr>
          <w:ilvl w:val="0"/>
          <w:numId w:val="16"/>
        </w:numPr>
        <w:jc w:val="both"/>
        <w:rPr>
          <w:rFonts w:ascii="Gill Sans MT" w:hAnsi="Gill Sans MT"/>
        </w:rPr>
      </w:pPr>
      <w:r w:rsidRPr="00446ECB">
        <w:rPr>
          <w:rFonts w:ascii="Gill Sans MT" w:hAnsi="Gill Sans MT"/>
        </w:rPr>
        <w:t>Water Abstraction:</w:t>
      </w:r>
    </w:p>
    <w:p w14:paraId="39BE2B4A" w14:textId="77777777" w:rsidR="00E5444A" w:rsidRPr="00446ECB" w:rsidRDefault="00E5444A" w:rsidP="00581647">
      <w:pPr>
        <w:numPr>
          <w:ilvl w:val="1"/>
          <w:numId w:val="16"/>
        </w:numPr>
        <w:jc w:val="both"/>
        <w:rPr>
          <w:rFonts w:ascii="Gill Sans MT" w:hAnsi="Gill Sans MT"/>
        </w:rPr>
      </w:pPr>
      <w:r w:rsidRPr="00446ECB">
        <w:rPr>
          <w:rFonts w:ascii="Gill Sans MT" w:hAnsi="Gill Sans MT"/>
        </w:rPr>
        <w:lastRenderedPageBreak/>
        <w:t>Daily water abstraction data showed a consistent pattern of usage, with peak abstraction periods corresponding to agricultural irrigation schedules.</w:t>
      </w:r>
    </w:p>
    <w:p w14:paraId="4F8F81C9" w14:textId="77777777" w:rsidR="00E5444A" w:rsidRPr="00446ECB" w:rsidRDefault="00E5444A" w:rsidP="00581647">
      <w:pPr>
        <w:numPr>
          <w:ilvl w:val="1"/>
          <w:numId w:val="16"/>
        </w:numPr>
        <w:jc w:val="both"/>
        <w:rPr>
          <w:rFonts w:ascii="Gill Sans MT" w:hAnsi="Gill Sans MT"/>
        </w:rPr>
      </w:pPr>
      <w:r w:rsidRPr="00446ECB">
        <w:rPr>
          <w:rFonts w:ascii="Gill Sans MT" w:hAnsi="Gill Sans MT"/>
        </w:rPr>
        <w:t>The efficiency of Rowa pumps and the accuracy of water meters were confirmed through calibration checks, with negligible discrepancies observed.</w:t>
      </w:r>
    </w:p>
    <w:p w14:paraId="4F72D5EF" w14:textId="77777777" w:rsidR="00E5444A" w:rsidRPr="00446ECB" w:rsidRDefault="00E5444A" w:rsidP="00E5444A">
      <w:pPr>
        <w:jc w:val="both"/>
        <w:rPr>
          <w:rFonts w:ascii="Gill Sans MT" w:hAnsi="Gill Sans MT"/>
        </w:rPr>
      </w:pPr>
      <w:r w:rsidRPr="00446ECB">
        <w:rPr>
          <w:rFonts w:ascii="Gill Sans MT" w:hAnsi="Gill Sans MT"/>
        </w:rPr>
        <w:t>These initial observations provided valuable insights into the hydrological behavior of the sand rivers and the effectiveness of the water management strategies implemented.</w:t>
      </w:r>
    </w:p>
    <w:p w14:paraId="03860A78" w14:textId="77777777" w:rsidR="0090734C" w:rsidRPr="00446ECB" w:rsidRDefault="0090734C" w:rsidP="006763B5">
      <w:pPr>
        <w:jc w:val="both"/>
        <w:rPr>
          <w:rFonts w:ascii="Gill Sans MT" w:hAnsi="Gill Sans MT"/>
          <w:b/>
          <w:bCs/>
          <w:sz w:val="28"/>
          <w:szCs w:val="28"/>
        </w:rPr>
      </w:pPr>
    </w:p>
    <w:p w14:paraId="484C4C80" w14:textId="77777777" w:rsidR="0090734C" w:rsidRPr="00446ECB" w:rsidRDefault="0090734C" w:rsidP="006763B5">
      <w:pPr>
        <w:jc w:val="both"/>
        <w:rPr>
          <w:rFonts w:ascii="Gill Sans MT" w:hAnsi="Gill Sans MT"/>
          <w:b/>
          <w:bCs/>
          <w:sz w:val="28"/>
          <w:szCs w:val="28"/>
        </w:rPr>
      </w:pPr>
    </w:p>
    <w:p w14:paraId="321F991A" w14:textId="77777777" w:rsidR="00E5444A" w:rsidRPr="00446ECB" w:rsidRDefault="00E5444A" w:rsidP="006763B5">
      <w:pPr>
        <w:jc w:val="both"/>
        <w:rPr>
          <w:rFonts w:ascii="Gill Sans MT" w:hAnsi="Gill Sans MT"/>
          <w:b/>
          <w:bCs/>
          <w:sz w:val="28"/>
          <w:szCs w:val="28"/>
        </w:rPr>
      </w:pPr>
    </w:p>
    <w:p w14:paraId="014142AE" w14:textId="77777777" w:rsidR="00E5444A" w:rsidRPr="00446ECB" w:rsidRDefault="00E5444A" w:rsidP="006763B5">
      <w:pPr>
        <w:jc w:val="both"/>
        <w:rPr>
          <w:rFonts w:ascii="Gill Sans MT" w:hAnsi="Gill Sans MT"/>
          <w:b/>
          <w:bCs/>
          <w:sz w:val="28"/>
          <w:szCs w:val="28"/>
        </w:rPr>
      </w:pPr>
    </w:p>
    <w:p w14:paraId="3FA7C495" w14:textId="77777777" w:rsidR="00E5444A" w:rsidRPr="00446ECB" w:rsidRDefault="00E5444A" w:rsidP="006763B5">
      <w:pPr>
        <w:jc w:val="both"/>
        <w:rPr>
          <w:rFonts w:ascii="Gill Sans MT" w:hAnsi="Gill Sans MT"/>
          <w:b/>
          <w:bCs/>
          <w:sz w:val="28"/>
          <w:szCs w:val="28"/>
        </w:rPr>
      </w:pPr>
    </w:p>
    <w:sectPr w:rsidR="00E5444A" w:rsidRPr="00446ECB" w:rsidSect="0067430E">
      <w:footerReference w:type="default" r:id="rId3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yce" w:date="2024-07-01T12:26:00Z" w:initials="J">
    <w:p w14:paraId="0EDDEE00" w14:textId="77777777" w:rsidR="00D71490" w:rsidRDefault="00D71490">
      <w:pPr>
        <w:pStyle w:val="CommentText"/>
      </w:pPr>
      <w:r>
        <w:rPr>
          <w:rStyle w:val="CommentReference"/>
        </w:rPr>
        <w:annotationRef/>
      </w:r>
      <w:r>
        <w:t>Which is what ?</w:t>
      </w:r>
    </w:p>
  </w:comment>
  <w:comment w:id="1" w:author="Joyce" w:date="2024-07-01T12:14:00Z" w:initials="J">
    <w:p w14:paraId="73002966" w14:textId="77777777" w:rsidR="00D71490" w:rsidRDefault="00D71490">
      <w:pPr>
        <w:pStyle w:val="CommentText"/>
      </w:pPr>
      <w:r>
        <w:rPr>
          <w:rStyle w:val="CommentReference"/>
        </w:rPr>
        <w:annotationRef/>
      </w:r>
      <w:r>
        <w:t xml:space="preserve"> And management </w:t>
      </w:r>
    </w:p>
  </w:comment>
  <w:comment w:id="2" w:author="Joyce" w:date="2024-07-01T12:33:00Z" w:initials="J">
    <w:p w14:paraId="68411F1F" w14:textId="77777777" w:rsidR="00D71490" w:rsidRDefault="00D71490">
      <w:pPr>
        <w:pStyle w:val="CommentText"/>
      </w:pPr>
      <w:r>
        <w:rPr>
          <w:rStyle w:val="CommentReference"/>
        </w:rPr>
        <w:annotationRef/>
      </w:r>
      <w:r>
        <w:t xml:space="preserve">Why advanced and advanced to who </w:t>
      </w:r>
    </w:p>
    <w:p w14:paraId="2553C5D9" w14:textId="77777777" w:rsidR="00D71490" w:rsidRDefault="00D71490">
      <w:pPr>
        <w:pStyle w:val="CommentText"/>
      </w:pPr>
      <w:r>
        <w:t xml:space="preserve"> Which are what ?</w:t>
      </w:r>
    </w:p>
  </w:comment>
  <w:comment w:id="3" w:author="Joyce" w:date="2024-07-01T12:08:00Z" w:initials="J">
    <w:p w14:paraId="19D9EAA7" w14:textId="77777777" w:rsidR="00D71490" w:rsidRDefault="00D71490">
      <w:pPr>
        <w:pStyle w:val="CommentText"/>
      </w:pPr>
      <w:r>
        <w:rPr>
          <w:rStyle w:val="CommentReference"/>
        </w:rPr>
        <w:annotationRef/>
      </w:r>
      <w:r>
        <w:t>Why you might li9ke to lnk it to climate change, dwindling water resources and little rainfall etc.</w:t>
      </w:r>
    </w:p>
    <w:p w14:paraId="580BD3D2" w14:textId="77777777" w:rsidR="00D71490" w:rsidRDefault="00D71490">
      <w:pPr>
        <w:pStyle w:val="CommentText"/>
      </w:pPr>
      <w:r>
        <w:t xml:space="preserve"> Bring in also the tool that will be used </w:t>
      </w:r>
    </w:p>
    <w:p w14:paraId="58CA003F" w14:textId="77777777" w:rsidR="00D71490" w:rsidRDefault="00D71490">
      <w:pPr>
        <w:pStyle w:val="CommentText"/>
      </w:pPr>
      <w:r>
        <w:t xml:space="preserve">  Justify the tool and what is does or will do </w:t>
      </w:r>
    </w:p>
    <w:p w14:paraId="58784C5F" w14:textId="77777777" w:rsidR="00D71490" w:rsidRDefault="00D71490">
      <w:pPr>
        <w:pStyle w:val="CommentText"/>
      </w:pPr>
      <w:r>
        <w:t xml:space="preserve"> Explain what a piezometer is  </w:t>
      </w:r>
    </w:p>
    <w:p w14:paraId="1A16D066" w14:textId="77777777" w:rsidR="00D71490" w:rsidRDefault="00D71490">
      <w:pPr>
        <w:pStyle w:val="CommentText"/>
      </w:pPr>
      <w:r>
        <w:t xml:space="preserve"> Bring also the issues of the sand dams that have been built and the short comings we have encountered and why </w:t>
      </w:r>
    </w:p>
    <w:p w14:paraId="7845A481" w14:textId="77777777" w:rsidR="00D71490" w:rsidRDefault="00D71490">
      <w:pPr>
        <w:pStyle w:val="CommentText"/>
      </w:pPr>
      <w:r>
        <w:t xml:space="preserve"> You overview is too brief</w:t>
      </w:r>
    </w:p>
  </w:comment>
  <w:comment w:id="4" w:author="Joyce" w:date="2024-07-01T12:35:00Z" w:initials="J">
    <w:p w14:paraId="65082ADF" w14:textId="77777777" w:rsidR="00D71490" w:rsidRDefault="00D71490">
      <w:pPr>
        <w:pStyle w:val="CommentText"/>
      </w:pPr>
      <w:r>
        <w:rPr>
          <w:rStyle w:val="CommentReference"/>
        </w:rPr>
        <w:annotationRef/>
      </w:r>
      <w:r>
        <w:t xml:space="preserve">Why are we still on design </w:t>
      </w:r>
    </w:p>
  </w:comment>
  <w:comment w:id="5" w:author="Joyce" w:date="2024-07-01T12:32:00Z" w:initials="J">
    <w:p w14:paraId="0561947E" w14:textId="77777777" w:rsidR="00D71490" w:rsidRDefault="00D71490">
      <w:pPr>
        <w:pStyle w:val="CommentText"/>
      </w:pPr>
      <w:r>
        <w:rPr>
          <w:rStyle w:val="CommentReference"/>
        </w:rPr>
        <w:annotationRef/>
      </w:r>
      <w:r>
        <w:t>Which is what ?</w:t>
      </w:r>
    </w:p>
  </w:comment>
  <w:comment w:id="6" w:author="Joyce" w:date="2024-07-01T12:32:00Z" w:initials="J">
    <w:p w14:paraId="0B8A5355" w14:textId="77777777" w:rsidR="00D71490" w:rsidRDefault="00D71490">
      <w:pPr>
        <w:pStyle w:val="CommentText"/>
      </w:pPr>
      <w:r>
        <w:rPr>
          <w:rStyle w:val="CommentReference"/>
        </w:rPr>
        <w:annotationRef/>
      </w:r>
      <w:r>
        <w:t xml:space="preserve">See my comment above on this </w:t>
      </w:r>
    </w:p>
  </w:comment>
  <w:comment w:id="7" w:author="Joyce" w:date="2024-07-01T12:33:00Z" w:initials="J">
    <w:p w14:paraId="54ABA823" w14:textId="77777777" w:rsidR="00D71490" w:rsidRDefault="00D71490">
      <w:pPr>
        <w:pStyle w:val="CommentText"/>
      </w:pPr>
      <w:r>
        <w:rPr>
          <w:rStyle w:val="CommentReference"/>
        </w:rPr>
        <w:annotationRef/>
      </w:r>
      <w:r>
        <w:t>Why advanced ?</w:t>
      </w:r>
    </w:p>
  </w:comment>
  <w:comment w:id="8" w:author="Joyce" w:date="2024-07-01T12:33:00Z" w:initials="J">
    <w:p w14:paraId="585E32C3" w14:textId="77777777" w:rsidR="00D71490" w:rsidRDefault="00D71490">
      <w:pPr>
        <w:pStyle w:val="CommentText"/>
      </w:pPr>
      <w:r>
        <w:rPr>
          <w:rStyle w:val="CommentReference"/>
        </w:rPr>
        <w:annotationRef/>
      </w:r>
      <w:r>
        <w:t>Which are what?</w:t>
      </w:r>
    </w:p>
  </w:comment>
  <w:comment w:id="9" w:author="Joyce" w:date="2024-07-01T12:35:00Z" w:initials="J">
    <w:p w14:paraId="66A04875" w14:textId="77777777" w:rsidR="00E05398" w:rsidRDefault="00E05398" w:rsidP="00E05398">
      <w:pPr>
        <w:pStyle w:val="CommentText"/>
      </w:pPr>
      <w:r>
        <w:rPr>
          <w:rStyle w:val="CommentReference"/>
        </w:rPr>
        <w:annotationRef/>
      </w:r>
      <w:r>
        <w:t xml:space="preserve">Again should have been discussed above </w:t>
      </w:r>
    </w:p>
  </w:comment>
  <w:comment w:id="10" w:author="Joyce" w:date="2024-07-01T12:36:00Z" w:initials="J">
    <w:p w14:paraId="2E089908" w14:textId="77777777" w:rsidR="00E05398" w:rsidRDefault="00E05398" w:rsidP="00E05398">
      <w:pPr>
        <w:pStyle w:val="CommentText"/>
      </w:pPr>
      <w:r>
        <w:rPr>
          <w:rStyle w:val="CommentReference"/>
        </w:rPr>
        <w:annotationRef/>
      </w:r>
      <w:r>
        <w:t>???</w:t>
      </w:r>
    </w:p>
  </w:comment>
  <w:comment w:id="11" w:author="Joyce" w:date="2024-07-01T12:34:00Z" w:initials="J">
    <w:p w14:paraId="30CE39D5" w14:textId="77777777" w:rsidR="00D71490" w:rsidRDefault="00D71490">
      <w:pPr>
        <w:pStyle w:val="CommentText"/>
      </w:pPr>
      <w:r>
        <w:rPr>
          <w:rStyle w:val="CommentReference"/>
        </w:rPr>
        <w:annotationRef/>
      </w:r>
      <w:r>
        <w:t xml:space="preserve">This should have been in the write up above </w:t>
      </w:r>
    </w:p>
  </w:comment>
  <w:comment w:id="12" w:author="Joyce" w:date="2024-07-01T12:37:00Z" w:initials="J">
    <w:p w14:paraId="17B2735F" w14:textId="77777777" w:rsidR="00D71490" w:rsidRDefault="00D71490">
      <w:pPr>
        <w:pStyle w:val="CommentText"/>
      </w:pPr>
      <w:r>
        <w:rPr>
          <w:rStyle w:val="CommentReference"/>
        </w:rPr>
        <w:annotationRef/>
      </w:r>
      <w:r>
        <w:t xml:space="preserve">More information required </w:t>
      </w:r>
    </w:p>
    <w:p w14:paraId="3400C29A" w14:textId="77777777" w:rsidR="00D71490" w:rsidRDefault="00D71490">
      <w:pPr>
        <w:pStyle w:val="CommentText"/>
      </w:pPr>
      <w:r>
        <w:t xml:space="preserve"> Size of the dam, capacity of the dam etc wjen wa sit built </w:t>
      </w:r>
    </w:p>
    <w:p w14:paraId="1C36658A" w14:textId="77777777" w:rsidR="00D71490" w:rsidRDefault="00D71490">
      <w:pPr>
        <w:pStyle w:val="CommentText"/>
      </w:pPr>
      <w:r>
        <w:t xml:space="preserve">Is it  a mature dam etc </w:t>
      </w:r>
    </w:p>
  </w:comment>
  <w:comment w:id="13" w:author="Joyce" w:date="2024-07-01T12:37:00Z" w:initials="J">
    <w:p w14:paraId="16E205F9" w14:textId="77777777" w:rsidR="00D71490" w:rsidRDefault="00D71490">
      <w:pPr>
        <w:pStyle w:val="CommentText"/>
      </w:pPr>
      <w:r>
        <w:rPr>
          <w:rStyle w:val="CommentReference"/>
        </w:rPr>
        <w:annotationRef/>
      </w:r>
      <w:r>
        <w:t>Why nine ?</w:t>
      </w:r>
    </w:p>
    <w:p w14:paraId="780BE484" w14:textId="77777777" w:rsidR="00D71490" w:rsidRDefault="00D71490">
      <w:pPr>
        <w:pStyle w:val="CommentText"/>
      </w:pPr>
      <w:r>
        <w:t xml:space="preserve"> Say something about the surroundings etc </w:t>
      </w:r>
    </w:p>
  </w:comment>
  <w:comment w:id="14" w:author="Joyce" w:date="2024-07-01T12:40:00Z" w:initials="J">
    <w:p w14:paraId="7B4A8B98" w14:textId="77777777" w:rsidR="00D71490" w:rsidRDefault="00D71490">
      <w:pPr>
        <w:pStyle w:val="CommentText"/>
      </w:pPr>
      <w:r>
        <w:rPr>
          <w:rStyle w:val="CommentReference"/>
        </w:rPr>
        <w:annotationRef/>
      </w:r>
      <w:r>
        <w:t xml:space="preserve">What does this mean </w:t>
      </w:r>
    </w:p>
  </w:comment>
  <w:comment w:id="15" w:author="Joyce" w:date="2024-07-01T12:40:00Z" w:initials="J">
    <w:p w14:paraId="75DA38EE" w14:textId="77777777" w:rsidR="00E2783D" w:rsidRDefault="00E2783D">
      <w:pPr>
        <w:pStyle w:val="CommentText"/>
      </w:pPr>
      <w:r>
        <w:rPr>
          <w:rStyle w:val="CommentReference"/>
        </w:rPr>
        <w:annotationRef/>
      </w:r>
      <w:r>
        <w:t xml:space="preserve">How many were installed and what deterimins the number of the sites </w:t>
      </w:r>
    </w:p>
    <w:p w14:paraId="4FC70642" w14:textId="77777777" w:rsidR="00E2783D" w:rsidRDefault="00E2783D">
      <w:pPr>
        <w:pStyle w:val="CommentText"/>
      </w:pPr>
      <w:r>
        <w:t xml:space="preserve"> See my comments above </w:t>
      </w:r>
      <w:r w:rsidR="005A108B">
        <w:t xml:space="preserve"> these should </w:t>
      </w:r>
    </w:p>
  </w:comment>
  <w:comment w:id="16" w:author="Joyce" w:date="2024-07-01T12:44:00Z" w:initials="J">
    <w:p w14:paraId="2147FF4D" w14:textId="77777777" w:rsidR="00E2783D" w:rsidRDefault="00E2783D">
      <w:pPr>
        <w:pStyle w:val="CommentText"/>
      </w:pPr>
      <w:r>
        <w:rPr>
          <w:rStyle w:val="CommentReference"/>
        </w:rPr>
        <w:annotationRef/>
      </w:r>
      <w:r>
        <w:t xml:space="preserve">What scoop wells </w:t>
      </w:r>
    </w:p>
  </w:comment>
  <w:comment w:id="17" w:author="Joyce" w:date="2024-07-01T12:54:00Z" w:initials="J">
    <w:p w14:paraId="6219E0F9" w14:textId="77777777" w:rsidR="005A108B" w:rsidRDefault="005A108B">
      <w:pPr>
        <w:pStyle w:val="CommentText"/>
      </w:pPr>
      <w:r>
        <w:rPr>
          <w:rStyle w:val="CommentReference"/>
        </w:rPr>
        <w:annotationRef/>
      </w:r>
      <w:r>
        <w:t xml:space="preserve">How short </w:t>
      </w:r>
    </w:p>
  </w:comment>
  <w:comment w:id="18" w:author="Joyce" w:date="2024-07-01T12:54:00Z" w:initials="J">
    <w:p w14:paraId="15D88C8C" w14:textId="77777777" w:rsidR="005A108B" w:rsidRDefault="005A108B">
      <w:pPr>
        <w:pStyle w:val="CommentText"/>
      </w:pPr>
      <w:r>
        <w:rPr>
          <w:rStyle w:val="CommentReference"/>
        </w:rPr>
        <w:annotationRef/>
      </w:r>
      <w:r>
        <w:t>What does this mrsn</w:t>
      </w:r>
    </w:p>
  </w:comment>
  <w:comment w:id="19" w:author="Joyce" w:date="2024-07-01T12:55:00Z" w:initials="J">
    <w:p w14:paraId="2F949367" w14:textId="77777777" w:rsidR="005A108B" w:rsidRDefault="005A108B">
      <w:pPr>
        <w:pStyle w:val="CommentText"/>
      </w:pPr>
      <w:r>
        <w:rPr>
          <w:rStyle w:val="CommentReference"/>
        </w:rPr>
        <w:annotationRef/>
      </w:r>
      <w:r>
        <w:t xml:space="preserve">Rember this is installation report </w:t>
      </w:r>
    </w:p>
  </w:comment>
  <w:comment w:id="20" w:author="Joyce" w:date="2024-07-01T12:55:00Z" w:initials="J">
    <w:p w14:paraId="71E7A743" w14:textId="77777777" w:rsidR="005A108B" w:rsidRDefault="005A108B">
      <w:pPr>
        <w:pStyle w:val="CommentText"/>
      </w:pPr>
      <w:r>
        <w:rPr>
          <w:rStyle w:val="CommentReference"/>
        </w:rPr>
        <w:annotationRef/>
      </w:r>
      <w:r>
        <w:t xml:space="preserve"> See my comments above </w:t>
      </w:r>
    </w:p>
  </w:comment>
  <w:comment w:id="21" w:author="Joyce" w:date="2024-07-01T12:55:00Z" w:initials="J">
    <w:p w14:paraId="5F08B52A" w14:textId="77777777" w:rsidR="005A108B" w:rsidRDefault="005A108B">
      <w:pPr>
        <w:pStyle w:val="CommentText"/>
      </w:pPr>
      <w:r>
        <w:rPr>
          <w:rStyle w:val="CommentReference"/>
        </w:rPr>
        <w:annotationRef/>
      </w:r>
      <w:r>
        <w:t>The other sites did not have this information</w:t>
      </w:r>
    </w:p>
    <w:p w14:paraId="6C1B07F6" w14:textId="77777777" w:rsidR="005A108B" w:rsidRDefault="005A108B">
      <w:pPr>
        <w:pStyle w:val="CommentText"/>
      </w:pPr>
      <w:r>
        <w:t>You need to be standard</w:t>
      </w:r>
    </w:p>
  </w:comment>
  <w:comment w:id="22" w:author="Joyce" w:date="2024-07-01T12:56:00Z" w:initials="J">
    <w:p w14:paraId="640D644C" w14:textId="77777777" w:rsidR="005A108B" w:rsidRDefault="005A108B">
      <w:pPr>
        <w:pStyle w:val="CommentText"/>
      </w:pPr>
      <w:r>
        <w:rPr>
          <w:rStyle w:val="CommentReference"/>
        </w:rPr>
        <w:annotationRef/>
      </w:r>
      <w:r>
        <w:t xml:space="preserve">Define shallow </w:t>
      </w:r>
    </w:p>
    <w:p w14:paraId="70CDA23B" w14:textId="77777777" w:rsidR="005A108B" w:rsidRDefault="005A108B">
      <w:pPr>
        <w:pStyle w:val="CommentText"/>
      </w:pPr>
      <w:r>
        <w:t xml:space="preserve"> Rember this was to be used to measure th natural water retention without the sand dam etc so pleae explain that </w:t>
      </w:r>
    </w:p>
  </w:comment>
  <w:comment w:id="23" w:author="Joyce" w:date="2024-07-01T12:57:00Z" w:initials="J">
    <w:p w14:paraId="1BD59D7C" w14:textId="77777777" w:rsidR="005A108B" w:rsidRDefault="005A108B">
      <w:pPr>
        <w:pStyle w:val="CommentText"/>
      </w:pPr>
      <w:r>
        <w:rPr>
          <w:rStyle w:val="CommentReference"/>
        </w:rPr>
        <w:annotationRef/>
      </w:r>
      <w:r>
        <w:t xml:space="preserve">Explain this </w:t>
      </w:r>
    </w:p>
  </w:comment>
  <w:comment w:id="24" w:author="Joyce" w:date="2024-07-01T12:57:00Z" w:initials="J">
    <w:p w14:paraId="6D074ED3" w14:textId="77777777" w:rsidR="005A108B" w:rsidRDefault="005A108B">
      <w:pPr>
        <w:pStyle w:val="CommentText"/>
      </w:pPr>
      <w:r>
        <w:rPr>
          <w:rStyle w:val="CommentReference"/>
        </w:rPr>
        <w:annotationRef/>
      </w:r>
      <w:r>
        <w:t>Why ?</w:t>
      </w:r>
    </w:p>
  </w:comment>
  <w:comment w:id="25" w:author="Joyce" w:date="2024-07-01T12:58:00Z" w:initials="J">
    <w:p w14:paraId="4C67D802" w14:textId="77777777" w:rsidR="005A108B" w:rsidRDefault="005A108B">
      <w:pPr>
        <w:pStyle w:val="CommentText"/>
      </w:pPr>
      <w:r>
        <w:rPr>
          <w:rStyle w:val="CommentReference"/>
        </w:rPr>
        <w:annotationRef/>
      </w:r>
      <w:r>
        <w:t xml:space="preserve">How wide is wide </w:t>
      </w:r>
    </w:p>
  </w:comment>
  <w:comment w:id="26" w:author="Joyce" w:date="2024-07-01T12:58:00Z" w:initials="J">
    <w:p w14:paraId="46D6992C" w14:textId="77777777" w:rsidR="005A108B" w:rsidRDefault="005A108B">
      <w:pPr>
        <w:pStyle w:val="CommentText"/>
      </w:pPr>
      <w:r>
        <w:rPr>
          <w:rStyle w:val="CommentReference"/>
        </w:rPr>
        <w:annotationRef/>
      </w:r>
      <w:r>
        <w:t xml:space="preserve">Which are </w:t>
      </w:r>
    </w:p>
  </w:comment>
  <w:comment w:id="27" w:author="Joyce" w:date="2024-07-01T12:58:00Z" w:initials="J">
    <w:p w14:paraId="31BEFBA9" w14:textId="77777777" w:rsidR="005A108B" w:rsidRDefault="005A108B">
      <w:pPr>
        <w:pStyle w:val="CommentText"/>
      </w:pPr>
      <w:r>
        <w:rPr>
          <w:rStyle w:val="CommentReference"/>
        </w:rPr>
        <w:annotationRef/>
      </w:r>
      <w:r>
        <w:t>Why ?</w:t>
      </w:r>
    </w:p>
  </w:comment>
  <w:comment w:id="28" w:author="Joyce" w:date="2024-07-01T13:00:00Z" w:initials="J">
    <w:p w14:paraId="06C95199" w14:textId="77777777" w:rsidR="00CF1AAC" w:rsidRDefault="00CF1AAC">
      <w:pPr>
        <w:pStyle w:val="CommentText"/>
      </w:pPr>
      <w:r>
        <w:rPr>
          <w:rStyle w:val="CommentReference"/>
        </w:rPr>
        <w:annotationRef/>
      </w:r>
      <w:r>
        <w:t>Why ?</w:t>
      </w:r>
    </w:p>
    <w:p w14:paraId="744C0DD5" w14:textId="77777777" w:rsidR="00CF1AAC" w:rsidRDefault="00CF1AAC">
      <w:pPr>
        <w:pStyle w:val="CommentText"/>
      </w:pPr>
      <w:r>
        <w:t xml:space="preserve"> See my comments above </w:t>
      </w:r>
    </w:p>
    <w:p w14:paraId="24BB8783" w14:textId="77777777" w:rsidR="00CF1AAC" w:rsidRDefault="00CF1AAC">
      <w:pPr>
        <w:pStyle w:val="CommentText"/>
      </w:pPr>
      <w:r>
        <w:t xml:space="preserve">They also apply here </w:t>
      </w:r>
    </w:p>
    <w:p w14:paraId="494A6C0E" w14:textId="77777777" w:rsidR="00CF1AAC" w:rsidRDefault="00CF1AAC">
      <w:pPr>
        <w:pStyle w:val="CommentText"/>
      </w:pPr>
      <w:r>
        <w:t xml:space="preserve"> Is this a natural one </w:t>
      </w:r>
    </w:p>
  </w:comment>
  <w:comment w:id="29" w:author="Joyce" w:date="2024-07-01T13:03:00Z" w:initials="J">
    <w:p w14:paraId="47202928" w14:textId="77777777" w:rsidR="00CF1AAC" w:rsidRDefault="00CF1AAC">
      <w:pPr>
        <w:pStyle w:val="CommentText"/>
      </w:pPr>
      <w:r>
        <w:rPr>
          <w:rStyle w:val="CommentReference"/>
        </w:rPr>
        <w:annotationRef/>
      </w:r>
      <w:r>
        <w:t xml:space="preserve">Whre are the coordinates </w:t>
      </w:r>
    </w:p>
  </w:comment>
  <w:comment w:id="30" w:author="Joyce" w:date="2024-07-01T13:01:00Z" w:initials="J">
    <w:p w14:paraId="37D7B5BA" w14:textId="77777777" w:rsidR="00CF1AAC" w:rsidRDefault="00CF1AAC">
      <w:pPr>
        <w:pStyle w:val="CommentText"/>
      </w:pPr>
      <w:r>
        <w:rPr>
          <w:rStyle w:val="CommentReference"/>
        </w:rPr>
        <w:annotationRef/>
      </w:r>
      <w:r>
        <w:t>Wardand village</w:t>
      </w:r>
    </w:p>
  </w:comment>
  <w:comment w:id="31" w:author="Joyce" w:date="2024-07-01T13:03:00Z" w:initials="J">
    <w:p w14:paraId="6963845F" w14:textId="77777777" w:rsidR="00CF1AAC" w:rsidRDefault="00CF1AAC">
      <w:pPr>
        <w:pStyle w:val="CommentText"/>
      </w:pPr>
      <w:r>
        <w:rPr>
          <w:rStyle w:val="CommentReference"/>
        </w:rPr>
        <w:annotationRef/>
      </w:r>
      <w:r>
        <w:t xml:space="preserve">Why 15 of these </w:t>
      </w:r>
    </w:p>
  </w:comment>
  <w:comment w:id="32" w:author="Joyce" w:date="2024-07-01T13:02:00Z" w:initials="J">
    <w:p w14:paraId="29DA2E9E" w14:textId="77777777" w:rsidR="00CF1AAC" w:rsidRDefault="00CF1AAC">
      <w:pPr>
        <w:pStyle w:val="CommentText"/>
      </w:pPr>
      <w:r>
        <w:rPr>
          <w:rStyle w:val="CommentReference"/>
        </w:rPr>
        <w:annotationRef/>
      </w:r>
      <w:r>
        <w:t xml:space="preserve">Why  this spacing </w:t>
      </w:r>
    </w:p>
  </w:comment>
  <w:comment w:id="33" w:author="Joyce" w:date="2024-07-01T13:03:00Z" w:initials="J">
    <w:p w14:paraId="323B31C6" w14:textId="77777777" w:rsidR="00CF1AAC" w:rsidRDefault="00CF1AAC">
      <w:pPr>
        <w:pStyle w:val="CommentText"/>
      </w:pPr>
      <w:r>
        <w:rPr>
          <w:rStyle w:val="CommentReference"/>
        </w:rPr>
        <w:annotationRef/>
      </w:r>
      <w:r>
        <w:t xml:space="preserve">Coordinates ,river, village and ward etc </w:t>
      </w:r>
    </w:p>
    <w:p w14:paraId="23F1529F" w14:textId="77777777" w:rsidR="00CF1AAC" w:rsidRDefault="00CF1AAC">
      <w:pPr>
        <w:pStyle w:val="CommentText"/>
      </w:pPr>
      <w:r>
        <w:t xml:space="preserve"> More can be said here how far away are the piezometers from the solar opumps and also frm the rowas </w:t>
      </w:r>
    </w:p>
  </w:comment>
  <w:comment w:id="34" w:author="Joyce" w:date="2024-07-01T13:05:00Z" w:initials="J">
    <w:p w14:paraId="7BFB617E" w14:textId="77777777" w:rsidR="00CF1AAC" w:rsidRDefault="00CF1AAC">
      <w:pPr>
        <w:pStyle w:val="CommentText"/>
      </w:pPr>
      <w:r>
        <w:rPr>
          <w:rStyle w:val="CommentReference"/>
        </w:rPr>
        <w:annotationRef/>
      </w:r>
      <w:r>
        <w:t xml:space="preserve">Why is this coming here </w:t>
      </w:r>
    </w:p>
    <w:p w14:paraId="75D826C4" w14:textId="77777777" w:rsidR="00CF1AAC" w:rsidRDefault="00CF1AAC">
      <w:pPr>
        <w:pStyle w:val="CommentText"/>
      </w:pPr>
      <w:r>
        <w:t xml:space="preserve"> I think it should have gone up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DEE00" w15:done="0"/>
  <w15:commentEx w15:paraId="73002966" w15:done="0"/>
  <w15:commentEx w15:paraId="2553C5D9" w15:done="0"/>
  <w15:commentEx w15:paraId="7845A481" w15:done="0"/>
  <w15:commentEx w15:paraId="65082ADF" w15:done="0"/>
  <w15:commentEx w15:paraId="0561947E" w15:done="0"/>
  <w15:commentEx w15:paraId="0B8A5355" w15:done="0"/>
  <w15:commentEx w15:paraId="54ABA823" w15:done="0"/>
  <w15:commentEx w15:paraId="585E32C3" w15:done="0"/>
  <w15:commentEx w15:paraId="66A04875" w15:done="0"/>
  <w15:commentEx w15:paraId="2E089908" w15:done="0"/>
  <w15:commentEx w15:paraId="30CE39D5" w15:done="0"/>
  <w15:commentEx w15:paraId="1C36658A" w15:done="0"/>
  <w15:commentEx w15:paraId="780BE484" w15:done="0"/>
  <w15:commentEx w15:paraId="7B4A8B98" w15:done="0"/>
  <w15:commentEx w15:paraId="4FC70642" w15:done="0"/>
  <w15:commentEx w15:paraId="2147FF4D" w15:done="0"/>
  <w15:commentEx w15:paraId="6219E0F9" w15:done="0"/>
  <w15:commentEx w15:paraId="15D88C8C" w15:done="0"/>
  <w15:commentEx w15:paraId="2F949367" w15:done="0"/>
  <w15:commentEx w15:paraId="71E7A743" w15:done="0"/>
  <w15:commentEx w15:paraId="6C1B07F6" w15:done="0"/>
  <w15:commentEx w15:paraId="70CDA23B" w15:done="0"/>
  <w15:commentEx w15:paraId="1BD59D7C" w15:done="0"/>
  <w15:commentEx w15:paraId="6D074ED3" w15:done="0"/>
  <w15:commentEx w15:paraId="4C67D802" w15:done="0"/>
  <w15:commentEx w15:paraId="46D6992C" w15:done="0"/>
  <w15:commentEx w15:paraId="31BEFBA9" w15:done="0"/>
  <w15:commentEx w15:paraId="494A6C0E" w15:done="0"/>
  <w15:commentEx w15:paraId="47202928" w15:done="0"/>
  <w15:commentEx w15:paraId="37D7B5BA" w15:done="0"/>
  <w15:commentEx w15:paraId="6963845F" w15:done="0"/>
  <w15:commentEx w15:paraId="29DA2E9E" w15:done="0"/>
  <w15:commentEx w15:paraId="23F1529F" w15:done="0"/>
  <w15:commentEx w15:paraId="75D826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DEE00" w16cid:durableId="2A2F7506"/>
  <w16cid:commentId w16cid:paraId="73002966" w16cid:durableId="2A2F7507"/>
  <w16cid:commentId w16cid:paraId="2553C5D9" w16cid:durableId="2A2F7508"/>
  <w16cid:commentId w16cid:paraId="7845A481" w16cid:durableId="2A2F7509"/>
  <w16cid:commentId w16cid:paraId="65082ADF" w16cid:durableId="2A2F750D"/>
  <w16cid:commentId w16cid:paraId="0561947E" w16cid:durableId="2A2F750E"/>
  <w16cid:commentId w16cid:paraId="0B8A5355" w16cid:durableId="2A2F750F"/>
  <w16cid:commentId w16cid:paraId="54ABA823" w16cid:durableId="2A2F7510"/>
  <w16cid:commentId w16cid:paraId="585E32C3" w16cid:durableId="2A2F7511"/>
  <w16cid:commentId w16cid:paraId="66A04875" w16cid:durableId="2A2F7513"/>
  <w16cid:commentId w16cid:paraId="2E089908" w16cid:durableId="2A2F7514"/>
  <w16cid:commentId w16cid:paraId="30CE39D5" w16cid:durableId="2A2F7512"/>
  <w16cid:commentId w16cid:paraId="1C36658A" w16cid:durableId="2A2F7515"/>
  <w16cid:commentId w16cid:paraId="780BE484" w16cid:durableId="2A2F7517"/>
  <w16cid:commentId w16cid:paraId="7B4A8B98" w16cid:durableId="2A2F7518"/>
  <w16cid:commentId w16cid:paraId="4FC70642" w16cid:durableId="2A2F7519"/>
  <w16cid:commentId w16cid:paraId="2147FF4D" w16cid:durableId="2A2F751A"/>
  <w16cid:commentId w16cid:paraId="6219E0F9" w16cid:durableId="2A2F751B"/>
  <w16cid:commentId w16cid:paraId="15D88C8C" w16cid:durableId="2A2F751C"/>
  <w16cid:commentId w16cid:paraId="2F949367" w16cid:durableId="2A2F751D"/>
  <w16cid:commentId w16cid:paraId="71E7A743" w16cid:durableId="2A2F751E"/>
  <w16cid:commentId w16cid:paraId="6C1B07F6" w16cid:durableId="2A2F751F"/>
  <w16cid:commentId w16cid:paraId="70CDA23B" w16cid:durableId="2A2F7520"/>
  <w16cid:commentId w16cid:paraId="1BD59D7C" w16cid:durableId="2A2F7521"/>
  <w16cid:commentId w16cid:paraId="6D074ED3" w16cid:durableId="2A2F7522"/>
  <w16cid:commentId w16cid:paraId="4C67D802" w16cid:durableId="2A2F7523"/>
  <w16cid:commentId w16cid:paraId="46D6992C" w16cid:durableId="2A2F7524"/>
  <w16cid:commentId w16cid:paraId="31BEFBA9" w16cid:durableId="2A2F7525"/>
  <w16cid:commentId w16cid:paraId="494A6C0E" w16cid:durableId="2A2F7526"/>
  <w16cid:commentId w16cid:paraId="47202928" w16cid:durableId="2A2F7527"/>
  <w16cid:commentId w16cid:paraId="37D7B5BA" w16cid:durableId="2A2F7528"/>
  <w16cid:commentId w16cid:paraId="6963845F" w16cid:durableId="2A2F7529"/>
  <w16cid:commentId w16cid:paraId="29DA2E9E" w16cid:durableId="2A2F752A"/>
  <w16cid:commentId w16cid:paraId="23F1529F" w16cid:durableId="2A2F752B"/>
  <w16cid:commentId w16cid:paraId="75D826C4" w16cid:durableId="2A2F7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9C4CB" w14:textId="77777777" w:rsidR="00201153" w:rsidRDefault="00201153" w:rsidP="00DF37C3">
      <w:pPr>
        <w:spacing w:after="0" w:line="240" w:lineRule="auto"/>
      </w:pPr>
      <w:r>
        <w:separator/>
      </w:r>
    </w:p>
  </w:endnote>
  <w:endnote w:type="continuationSeparator" w:id="0">
    <w:p w14:paraId="5D899F98" w14:textId="77777777" w:rsidR="00201153" w:rsidRDefault="00201153" w:rsidP="00DF3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00002FF" w:usb1="5000205B"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555302"/>
      <w:docPartObj>
        <w:docPartGallery w:val="Page Numbers (Bottom of Page)"/>
        <w:docPartUnique/>
      </w:docPartObj>
    </w:sdtPr>
    <w:sdtEndPr>
      <w:rPr>
        <w:color w:val="7F7F7F" w:themeColor="background1" w:themeShade="7F"/>
        <w:spacing w:val="60"/>
      </w:rPr>
    </w:sdtEndPr>
    <w:sdtContent>
      <w:p w14:paraId="60EABD37" w14:textId="77777777" w:rsidR="00D71490" w:rsidRDefault="00D7149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F1AAC" w:rsidRPr="00CF1AAC">
          <w:rPr>
            <w:b/>
            <w:bCs/>
            <w:noProof/>
          </w:rPr>
          <w:t>10</w:t>
        </w:r>
        <w:r>
          <w:rPr>
            <w:b/>
            <w:bCs/>
            <w:noProof/>
          </w:rPr>
          <w:fldChar w:fldCharType="end"/>
        </w:r>
        <w:r>
          <w:rPr>
            <w:b/>
            <w:bCs/>
          </w:rPr>
          <w:t xml:space="preserve"> | </w:t>
        </w:r>
        <w:r w:rsidRPr="0067430E">
          <w:rPr>
            <w:b/>
            <w:bCs/>
            <w:color w:val="7F7F7F" w:themeColor="background1" w:themeShade="7F"/>
            <w:spacing w:val="60"/>
          </w:rPr>
          <w:t>Instrumentation Design And Installation Report</w:t>
        </w:r>
      </w:p>
    </w:sdtContent>
  </w:sdt>
  <w:p w14:paraId="2869CB9C" w14:textId="77777777" w:rsidR="00D71490" w:rsidRDefault="00D71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FAE54" w14:textId="77777777" w:rsidR="00201153" w:rsidRDefault="00201153" w:rsidP="00DF37C3">
      <w:pPr>
        <w:spacing w:after="0" w:line="240" w:lineRule="auto"/>
      </w:pPr>
      <w:r>
        <w:separator/>
      </w:r>
    </w:p>
  </w:footnote>
  <w:footnote w:type="continuationSeparator" w:id="0">
    <w:p w14:paraId="5961E1D3" w14:textId="77777777" w:rsidR="00201153" w:rsidRDefault="00201153" w:rsidP="00DF3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F5DFC"/>
    <w:multiLevelType w:val="hybridMultilevel"/>
    <w:tmpl w:val="2ADA4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76A37"/>
    <w:multiLevelType w:val="multilevel"/>
    <w:tmpl w:val="3F10B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A294D"/>
    <w:multiLevelType w:val="hybridMultilevel"/>
    <w:tmpl w:val="55E45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0B7A93"/>
    <w:multiLevelType w:val="multilevel"/>
    <w:tmpl w:val="67E06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1648FF"/>
    <w:multiLevelType w:val="hybridMultilevel"/>
    <w:tmpl w:val="4EC07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7B6473"/>
    <w:multiLevelType w:val="multilevel"/>
    <w:tmpl w:val="AF6E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530C9"/>
    <w:multiLevelType w:val="multilevel"/>
    <w:tmpl w:val="7908C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5F31CA"/>
    <w:multiLevelType w:val="hybridMultilevel"/>
    <w:tmpl w:val="A01A8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D46C20"/>
    <w:multiLevelType w:val="hybridMultilevel"/>
    <w:tmpl w:val="BAB8A0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5D59AA"/>
    <w:multiLevelType w:val="hybridMultilevel"/>
    <w:tmpl w:val="7200F4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FD4092"/>
    <w:multiLevelType w:val="multilevel"/>
    <w:tmpl w:val="BBF8C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EC7424"/>
    <w:multiLevelType w:val="multilevel"/>
    <w:tmpl w:val="B4361282"/>
    <w:lvl w:ilvl="0">
      <w:numFmt w:val="bullet"/>
      <w:lvlText w:val="-"/>
      <w:lvlJc w:val="left"/>
      <w:pPr>
        <w:tabs>
          <w:tab w:val="num" w:pos="720"/>
        </w:tabs>
        <w:ind w:left="720" w:hanging="360"/>
      </w:pPr>
      <w:rPr>
        <w:rFonts w:ascii="Gill Sans MT" w:eastAsia="Arial Narrow" w:hAnsi="Gill Sans MT" w:cstheme="maj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601BFC"/>
    <w:multiLevelType w:val="hybridMultilevel"/>
    <w:tmpl w:val="C45C9AFC"/>
    <w:lvl w:ilvl="0" w:tplc="C0A88158">
      <w:numFmt w:val="bullet"/>
      <w:lvlText w:val="-"/>
      <w:lvlJc w:val="left"/>
      <w:pPr>
        <w:ind w:left="720" w:hanging="360"/>
      </w:pPr>
      <w:rPr>
        <w:rFonts w:ascii="Gill Sans MT" w:eastAsia="Arial Narrow" w:hAnsi="Gill Sans MT" w:cstheme="maj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75836E2"/>
    <w:multiLevelType w:val="multilevel"/>
    <w:tmpl w:val="9058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5575C"/>
    <w:multiLevelType w:val="hybridMultilevel"/>
    <w:tmpl w:val="3F8A02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2C2E66"/>
    <w:multiLevelType w:val="multilevel"/>
    <w:tmpl w:val="978C3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2573ED"/>
    <w:multiLevelType w:val="multilevel"/>
    <w:tmpl w:val="42065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7D5F02"/>
    <w:multiLevelType w:val="multilevel"/>
    <w:tmpl w:val="3438A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C07210"/>
    <w:multiLevelType w:val="multilevel"/>
    <w:tmpl w:val="28D281D0"/>
    <w:lvl w:ilvl="0">
      <w:numFmt w:val="bullet"/>
      <w:lvlText w:val="-"/>
      <w:lvlJc w:val="left"/>
      <w:pPr>
        <w:tabs>
          <w:tab w:val="num" w:pos="720"/>
        </w:tabs>
        <w:ind w:left="720" w:hanging="360"/>
      </w:pPr>
      <w:rPr>
        <w:rFonts w:ascii="Gill Sans MT" w:eastAsia="Arial Narrow" w:hAnsi="Gill Sans MT" w:cstheme="maj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536850"/>
    <w:multiLevelType w:val="hybridMultilevel"/>
    <w:tmpl w:val="99D4D83C"/>
    <w:lvl w:ilvl="0" w:tplc="C0A88158">
      <w:numFmt w:val="bullet"/>
      <w:lvlText w:val="-"/>
      <w:lvlJc w:val="left"/>
      <w:pPr>
        <w:ind w:left="720" w:hanging="360"/>
      </w:pPr>
      <w:rPr>
        <w:rFonts w:ascii="Gill Sans MT" w:eastAsia="Arial Narrow" w:hAnsi="Gill Sans MT" w:cstheme="maj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11D2B82"/>
    <w:multiLevelType w:val="multilevel"/>
    <w:tmpl w:val="52ECA954"/>
    <w:lvl w:ilvl="0">
      <w:numFmt w:val="bullet"/>
      <w:lvlText w:val="-"/>
      <w:lvlJc w:val="left"/>
      <w:pPr>
        <w:tabs>
          <w:tab w:val="num" w:pos="720"/>
        </w:tabs>
        <w:ind w:left="720" w:hanging="360"/>
      </w:pPr>
      <w:rPr>
        <w:rFonts w:ascii="Gill Sans MT" w:eastAsia="Arial Narrow" w:hAnsi="Gill Sans MT" w:cstheme="maj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B21756"/>
    <w:multiLevelType w:val="multilevel"/>
    <w:tmpl w:val="6422D652"/>
    <w:lvl w:ilvl="0">
      <w:start w:val="1"/>
      <w:numFmt w:val="decimal"/>
      <w:lvlText w:val="%1."/>
      <w:lvlJc w:val="left"/>
      <w:pPr>
        <w:tabs>
          <w:tab w:val="num" w:pos="720"/>
        </w:tabs>
        <w:ind w:left="720" w:hanging="360"/>
      </w:pPr>
      <w:rPr>
        <w:rFonts w:ascii="Gill Sans MT" w:eastAsiaTheme="minorHAnsi" w:hAnsi="Gill Sans MT"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2D2A97"/>
    <w:multiLevelType w:val="multilevel"/>
    <w:tmpl w:val="5590D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7024709">
    <w:abstractNumId w:val="0"/>
  </w:num>
  <w:num w:numId="2" w16cid:durableId="535703104">
    <w:abstractNumId w:val="5"/>
  </w:num>
  <w:num w:numId="3" w16cid:durableId="66465305">
    <w:abstractNumId w:val="17"/>
  </w:num>
  <w:num w:numId="4" w16cid:durableId="493108412">
    <w:abstractNumId w:val="6"/>
  </w:num>
  <w:num w:numId="5" w16cid:durableId="1918242375">
    <w:abstractNumId w:val="3"/>
  </w:num>
  <w:num w:numId="6" w16cid:durableId="908926900">
    <w:abstractNumId w:val="15"/>
  </w:num>
  <w:num w:numId="7" w16cid:durableId="647588169">
    <w:abstractNumId w:val="10"/>
  </w:num>
  <w:num w:numId="8" w16cid:durableId="125248478">
    <w:abstractNumId w:val="21"/>
  </w:num>
  <w:num w:numId="9" w16cid:durableId="97216129">
    <w:abstractNumId w:val="2"/>
  </w:num>
  <w:num w:numId="10" w16cid:durableId="1410612486">
    <w:abstractNumId w:val="7"/>
  </w:num>
  <w:num w:numId="11" w16cid:durableId="1905287401">
    <w:abstractNumId w:val="8"/>
  </w:num>
  <w:num w:numId="12" w16cid:durableId="1702510497">
    <w:abstractNumId w:val="4"/>
  </w:num>
  <w:num w:numId="13" w16cid:durableId="1161774668">
    <w:abstractNumId w:val="1"/>
  </w:num>
  <w:num w:numId="14" w16cid:durableId="860361480">
    <w:abstractNumId w:val="22"/>
  </w:num>
  <w:num w:numId="15" w16cid:durableId="451871470">
    <w:abstractNumId w:val="16"/>
  </w:num>
  <w:num w:numId="16" w16cid:durableId="582569939">
    <w:abstractNumId w:val="13"/>
  </w:num>
  <w:num w:numId="17" w16cid:durableId="1599411943">
    <w:abstractNumId w:val="9"/>
  </w:num>
  <w:num w:numId="18" w16cid:durableId="136605011">
    <w:abstractNumId w:val="14"/>
  </w:num>
  <w:num w:numId="19" w16cid:durableId="846022827">
    <w:abstractNumId w:val="11"/>
  </w:num>
  <w:num w:numId="20" w16cid:durableId="263616801">
    <w:abstractNumId w:val="18"/>
  </w:num>
  <w:num w:numId="21" w16cid:durableId="1403261614">
    <w:abstractNumId w:val="20"/>
  </w:num>
  <w:num w:numId="22" w16cid:durableId="26491258">
    <w:abstractNumId w:val="19"/>
  </w:num>
  <w:num w:numId="23" w16cid:durableId="2088721490">
    <w:abstractNumId w:val="12"/>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yce">
    <w15:presenceInfo w15:providerId="None" w15:userId="Joy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E4F"/>
    <w:rsid w:val="000F030A"/>
    <w:rsid w:val="00201153"/>
    <w:rsid w:val="00277536"/>
    <w:rsid w:val="002A1E4F"/>
    <w:rsid w:val="002A3B9B"/>
    <w:rsid w:val="00404277"/>
    <w:rsid w:val="00420AA7"/>
    <w:rsid w:val="00446ECB"/>
    <w:rsid w:val="0050700E"/>
    <w:rsid w:val="00532AFF"/>
    <w:rsid w:val="00546312"/>
    <w:rsid w:val="005616B6"/>
    <w:rsid w:val="00563904"/>
    <w:rsid w:val="00581647"/>
    <w:rsid w:val="00587B34"/>
    <w:rsid w:val="005A108B"/>
    <w:rsid w:val="0061593C"/>
    <w:rsid w:val="0067430E"/>
    <w:rsid w:val="006763B5"/>
    <w:rsid w:val="006C0374"/>
    <w:rsid w:val="007D699D"/>
    <w:rsid w:val="008A5552"/>
    <w:rsid w:val="008C2773"/>
    <w:rsid w:val="0090734C"/>
    <w:rsid w:val="00956056"/>
    <w:rsid w:val="00A7261A"/>
    <w:rsid w:val="00A977F3"/>
    <w:rsid w:val="00B20B63"/>
    <w:rsid w:val="00B555ED"/>
    <w:rsid w:val="00B615A3"/>
    <w:rsid w:val="00B93E26"/>
    <w:rsid w:val="00BD1AFE"/>
    <w:rsid w:val="00BD4C37"/>
    <w:rsid w:val="00C85DB5"/>
    <w:rsid w:val="00CC27C2"/>
    <w:rsid w:val="00CC375B"/>
    <w:rsid w:val="00CF0AC4"/>
    <w:rsid w:val="00CF1AAC"/>
    <w:rsid w:val="00CF5CE2"/>
    <w:rsid w:val="00D43DBE"/>
    <w:rsid w:val="00D519B4"/>
    <w:rsid w:val="00D52BBD"/>
    <w:rsid w:val="00D71490"/>
    <w:rsid w:val="00DC0CDF"/>
    <w:rsid w:val="00DF37C3"/>
    <w:rsid w:val="00E05398"/>
    <w:rsid w:val="00E2590A"/>
    <w:rsid w:val="00E2783D"/>
    <w:rsid w:val="00E5444A"/>
    <w:rsid w:val="00E75F0D"/>
    <w:rsid w:val="00F27B65"/>
    <w:rsid w:val="00F83A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B3D27"/>
  <w15:chartTrackingRefBased/>
  <w15:docId w15:val="{05E0FD11-5D10-40C0-B3F3-848214573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ECB"/>
  </w:style>
  <w:style w:type="paragraph" w:styleId="Heading1">
    <w:name w:val="heading 1"/>
    <w:basedOn w:val="Normal"/>
    <w:next w:val="Normal"/>
    <w:link w:val="Heading1Char"/>
    <w:uiPriority w:val="9"/>
    <w:qFormat/>
    <w:rsid w:val="002A1E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A1E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A1E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1E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1E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1E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1E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1E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1E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E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A1E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A1E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1E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1E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1E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1E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1E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1E4F"/>
    <w:rPr>
      <w:rFonts w:eastAsiaTheme="majorEastAsia" w:cstheme="majorBidi"/>
      <w:color w:val="272727" w:themeColor="text1" w:themeTint="D8"/>
    </w:rPr>
  </w:style>
  <w:style w:type="paragraph" w:styleId="Title">
    <w:name w:val="Title"/>
    <w:basedOn w:val="Normal"/>
    <w:next w:val="Normal"/>
    <w:link w:val="TitleChar"/>
    <w:uiPriority w:val="10"/>
    <w:qFormat/>
    <w:rsid w:val="002A1E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1E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1E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1E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1E4F"/>
    <w:pPr>
      <w:spacing w:before="160"/>
      <w:jc w:val="center"/>
    </w:pPr>
    <w:rPr>
      <w:i/>
      <w:iCs/>
      <w:color w:val="404040" w:themeColor="text1" w:themeTint="BF"/>
    </w:rPr>
  </w:style>
  <w:style w:type="character" w:customStyle="1" w:styleId="QuoteChar">
    <w:name w:val="Quote Char"/>
    <w:basedOn w:val="DefaultParagraphFont"/>
    <w:link w:val="Quote"/>
    <w:uiPriority w:val="29"/>
    <w:rsid w:val="002A1E4F"/>
    <w:rPr>
      <w:i/>
      <w:iCs/>
      <w:color w:val="404040" w:themeColor="text1" w:themeTint="BF"/>
    </w:rPr>
  </w:style>
  <w:style w:type="paragraph" w:styleId="ListParagraph">
    <w:name w:val="List Paragraph"/>
    <w:basedOn w:val="Normal"/>
    <w:uiPriority w:val="34"/>
    <w:qFormat/>
    <w:rsid w:val="002A1E4F"/>
    <w:pPr>
      <w:ind w:left="720"/>
      <w:contextualSpacing/>
    </w:pPr>
  </w:style>
  <w:style w:type="character" w:styleId="IntenseEmphasis">
    <w:name w:val="Intense Emphasis"/>
    <w:basedOn w:val="DefaultParagraphFont"/>
    <w:uiPriority w:val="21"/>
    <w:qFormat/>
    <w:rsid w:val="002A1E4F"/>
    <w:rPr>
      <w:i/>
      <w:iCs/>
      <w:color w:val="2F5496" w:themeColor="accent1" w:themeShade="BF"/>
    </w:rPr>
  </w:style>
  <w:style w:type="paragraph" w:styleId="IntenseQuote">
    <w:name w:val="Intense Quote"/>
    <w:basedOn w:val="Normal"/>
    <w:next w:val="Normal"/>
    <w:link w:val="IntenseQuoteChar"/>
    <w:uiPriority w:val="30"/>
    <w:qFormat/>
    <w:rsid w:val="002A1E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1E4F"/>
    <w:rPr>
      <w:i/>
      <w:iCs/>
      <w:color w:val="2F5496" w:themeColor="accent1" w:themeShade="BF"/>
    </w:rPr>
  </w:style>
  <w:style w:type="character" w:styleId="IntenseReference">
    <w:name w:val="Intense Reference"/>
    <w:basedOn w:val="DefaultParagraphFont"/>
    <w:uiPriority w:val="32"/>
    <w:qFormat/>
    <w:rsid w:val="002A1E4F"/>
    <w:rPr>
      <w:b/>
      <w:bCs/>
      <w:smallCaps/>
      <w:color w:val="2F5496" w:themeColor="accent1" w:themeShade="BF"/>
      <w:spacing w:val="5"/>
    </w:rPr>
  </w:style>
  <w:style w:type="paragraph" w:styleId="Caption">
    <w:name w:val="caption"/>
    <w:basedOn w:val="Normal"/>
    <w:next w:val="Normal"/>
    <w:uiPriority w:val="35"/>
    <w:unhideWhenUsed/>
    <w:qFormat/>
    <w:rsid w:val="002A1E4F"/>
    <w:pPr>
      <w:spacing w:after="200" w:line="240" w:lineRule="auto"/>
    </w:pPr>
    <w:rPr>
      <w:i/>
      <w:iCs/>
      <w:color w:val="44546A" w:themeColor="text2"/>
      <w:sz w:val="18"/>
      <w:szCs w:val="18"/>
      <w:lang w:val="en-ZW"/>
    </w:rPr>
  </w:style>
  <w:style w:type="table" w:styleId="TableGrid">
    <w:name w:val="Table Grid"/>
    <w:basedOn w:val="TableNormal"/>
    <w:uiPriority w:val="39"/>
    <w:rsid w:val="002A1E4F"/>
    <w:pPr>
      <w:spacing w:after="0" w:line="240" w:lineRule="auto"/>
    </w:pPr>
    <w:rPr>
      <w:lang w:val="en-Z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75F0D"/>
    <w:rPr>
      <w:sz w:val="16"/>
      <w:szCs w:val="16"/>
    </w:rPr>
  </w:style>
  <w:style w:type="paragraph" w:styleId="CommentText">
    <w:name w:val="annotation text"/>
    <w:basedOn w:val="Normal"/>
    <w:link w:val="CommentTextChar"/>
    <w:uiPriority w:val="99"/>
    <w:unhideWhenUsed/>
    <w:rsid w:val="00E75F0D"/>
    <w:pPr>
      <w:spacing w:line="240" w:lineRule="auto"/>
    </w:pPr>
    <w:rPr>
      <w:sz w:val="20"/>
      <w:szCs w:val="20"/>
      <w:lang w:val="en-ZW"/>
    </w:rPr>
  </w:style>
  <w:style w:type="character" w:customStyle="1" w:styleId="CommentTextChar">
    <w:name w:val="Comment Text Char"/>
    <w:basedOn w:val="DefaultParagraphFont"/>
    <w:link w:val="CommentText"/>
    <w:uiPriority w:val="99"/>
    <w:rsid w:val="00E75F0D"/>
    <w:rPr>
      <w:sz w:val="20"/>
      <w:szCs w:val="20"/>
      <w:lang w:val="en-ZW"/>
    </w:rPr>
  </w:style>
  <w:style w:type="paragraph" w:styleId="NormalWeb">
    <w:name w:val="Normal (Web)"/>
    <w:basedOn w:val="Normal"/>
    <w:uiPriority w:val="99"/>
    <w:semiHidden/>
    <w:unhideWhenUsed/>
    <w:rsid w:val="006763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763B5"/>
    <w:rPr>
      <w:b/>
      <w:bCs/>
    </w:rPr>
  </w:style>
  <w:style w:type="paragraph" w:styleId="CommentSubject">
    <w:name w:val="annotation subject"/>
    <w:basedOn w:val="CommentText"/>
    <w:next w:val="CommentText"/>
    <w:link w:val="CommentSubjectChar"/>
    <w:uiPriority w:val="99"/>
    <w:semiHidden/>
    <w:unhideWhenUsed/>
    <w:rsid w:val="006C0374"/>
    <w:rPr>
      <w:b/>
      <w:bCs/>
      <w:lang w:val="en-US"/>
    </w:rPr>
  </w:style>
  <w:style w:type="character" w:customStyle="1" w:styleId="CommentSubjectChar">
    <w:name w:val="Comment Subject Char"/>
    <w:basedOn w:val="CommentTextChar"/>
    <w:link w:val="CommentSubject"/>
    <w:uiPriority w:val="99"/>
    <w:semiHidden/>
    <w:rsid w:val="006C0374"/>
    <w:rPr>
      <w:b/>
      <w:bCs/>
      <w:sz w:val="20"/>
      <w:szCs w:val="20"/>
      <w:lang w:val="en-ZW"/>
    </w:rPr>
  </w:style>
  <w:style w:type="paragraph" w:styleId="BalloonText">
    <w:name w:val="Balloon Text"/>
    <w:basedOn w:val="Normal"/>
    <w:link w:val="BalloonTextChar"/>
    <w:uiPriority w:val="99"/>
    <w:semiHidden/>
    <w:unhideWhenUsed/>
    <w:rsid w:val="006C03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374"/>
    <w:rPr>
      <w:rFonts w:ascii="Segoe UI" w:hAnsi="Segoe UI" w:cs="Segoe UI"/>
      <w:sz w:val="18"/>
      <w:szCs w:val="18"/>
    </w:rPr>
  </w:style>
  <w:style w:type="character" w:styleId="Hyperlink">
    <w:name w:val="Hyperlink"/>
    <w:basedOn w:val="DefaultParagraphFont"/>
    <w:uiPriority w:val="99"/>
    <w:unhideWhenUsed/>
    <w:rsid w:val="00DF37C3"/>
    <w:rPr>
      <w:color w:val="0563C1" w:themeColor="hyperlink"/>
      <w:u w:val="single"/>
    </w:rPr>
  </w:style>
  <w:style w:type="character" w:customStyle="1" w:styleId="UnresolvedMention1">
    <w:name w:val="Unresolved Mention1"/>
    <w:basedOn w:val="DefaultParagraphFont"/>
    <w:uiPriority w:val="99"/>
    <w:semiHidden/>
    <w:unhideWhenUsed/>
    <w:rsid w:val="00DF37C3"/>
    <w:rPr>
      <w:color w:val="605E5C"/>
      <w:shd w:val="clear" w:color="auto" w:fill="E1DFDD"/>
    </w:rPr>
  </w:style>
  <w:style w:type="paragraph" w:styleId="NoSpacing">
    <w:name w:val="No Spacing"/>
    <w:link w:val="NoSpacingChar"/>
    <w:uiPriority w:val="1"/>
    <w:qFormat/>
    <w:rsid w:val="00DF37C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F37C3"/>
    <w:rPr>
      <w:rFonts w:eastAsiaTheme="minorEastAsia"/>
      <w:kern w:val="0"/>
      <w14:ligatures w14:val="none"/>
    </w:rPr>
  </w:style>
  <w:style w:type="paragraph" w:styleId="Header">
    <w:name w:val="header"/>
    <w:basedOn w:val="Normal"/>
    <w:link w:val="HeaderChar"/>
    <w:uiPriority w:val="99"/>
    <w:unhideWhenUsed/>
    <w:rsid w:val="00DF3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37C3"/>
  </w:style>
  <w:style w:type="paragraph" w:styleId="Footer">
    <w:name w:val="footer"/>
    <w:basedOn w:val="Normal"/>
    <w:link w:val="FooterChar"/>
    <w:uiPriority w:val="99"/>
    <w:unhideWhenUsed/>
    <w:rsid w:val="00DF3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37C3"/>
  </w:style>
  <w:style w:type="paragraph" w:customStyle="1" w:styleId="Default">
    <w:name w:val="Default"/>
    <w:rsid w:val="00563904"/>
    <w:pPr>
      <w:autoSpaceDE w:val="0"/>
      <w:autoSpaceDN w:val="0"/>
      <w:adjustRightInd w:val="0"/>
      <w:spacing w:after="0" w:line="240" w:lineRule="auto"/>
    </w:pPr>
    <w:rPr>
      <w:rFonts w:ascii="Gill Sans MT" w:hAnsi="Gill Sans MT" w:cs="Gill Sans MT"/>
      <w:color w:val="000000"/>
      <w:kern w:val="0"/>
      <w:sz w:val="24"/>
      <w:szCs w:val="24"/>
    </w:rPr>
  </w:style>
  <w:style w:type="character" w:customStyle="1" w:styleId="katex-mathml">
    <w:name w:val="katex-mathml"/>
    <w:basedOn w:val="DefaultParagraphFont"/>
    <w:rsid w:val="00446ECB"/>
  </w:style>
  <w:style w:type="character" w:customStyle="1" w:styleId="mord">
    <w:name w:val="mord"/>
    <w:basedOn w:val="DefaultParagraphFont"/>
    <w:rsid w:val="00446ECB"/>
  </w:style>
  <w:style w:type="character" w:customStyle="1" w:styleId="mrel">
    <w:name w:val="mrel"/>
    <w:basedOn w:val="DefaultParagraphFont"/>
    <w:rsid w:val="00446ECB"/>
  </w:style>
  <w:style w:type="character" w:customStyle="1" w:styleId="mbin">
    <w:name w:val="mbin"/>
    <w:basedOn w:val="DefaultParagraphFont"/>
    <w:rsid w:val="00446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474064">
      <w:bodyDiv w:val="1"/>
      <w:marLeft w:val="0"/>
      <w:marRight w:val="0"/>
      <w:marTop w:val="0"/>
      <w:marBottom w:val="0"/>
      <w:divBdr>
        <w:top w:val="none" w:sz="0" w:space="0" w:color="auto"/>
        <w:left w:val="none" w:sz="0" w:space="0" w:color="auto"/>
        <w:bottom w:val="none" w:sz="0" w:space="0" w:color="auto"/>
        <w:right w:val="none" w:sz="0" w:space="0" w:color="auto"/>
      </w:divBdr>
    </w:div>
    <w:div w:id="689111926">
      <w:bodyDiv w:val="1"/>
      <w:marLeft w:val="0"/>
      <w:marRight w:val="0"/>
      <w:marTop w:val="0"/>
      <w:marBottom w:val="0"/>
      <w:divBdr>
        <w:top w:val="none" w:sz="0" w:space="0" w:color="auto"/>
        <w:left w:val="none" w:sz="0" w:space="0" w:color="auto"/>
        <w:bottom w:val="none" w:sz="0" w:space="0" w:color="auto"/>
        <w:right w:val="none" w:sz="0" w:space="0" w:color="auto"/>
      </w:divBdr>
    </w:div>
    <w:div w:id="831875373">
      <w:bodyDiv w:val="1"/>
      <w:marLeft w:val="0"/>
      <w:marRight w:val="0"/>
      <w:marTop w:val="0"/>
      <w:marBottom w:val="0"/>
      <w:divBdr>
        <w:top w:val="none" w:sz="0" w:space="0" w:color="auto"/>
        <w:left w:val="none" w:sz="0" w:space="0" w:color="auto"/>
        <w:bottom w:val="none" w:sz="0" w:space="0" w:color="auto"/>
        <w:right w:val="none" w:sz="0" w:space="0" w:color="auto"/>
      </w:divBdr>
    </w:div>
    <w:div w:id="983773695">
      <w:bodyDiv w:val="1"/>
      <w:marLeft w:val="0"/>
      <w:marRight w:val="0"/>
      <w:marTop w:val="0"/>
      <w:marBottom w:val="0"/>
      <w:divBdr>
        <w:top w:val="none" w:sz="0" w:space="0" w:color="auto"/>
        <w:left w:val="none" w:sz="0" w:space="0" w:color="auto"/>
        <w:bottom w:val="none" w:sz="0" w:space="0" w:color="auto"/>
        <w:right w:val="none" w:sz="0" w:space="0" w:color="auto"/>
      </w:divBdr>
    </w:div>
    <w:div w:id="1293709852">
      <w:bodyDiv w:val="1"/>
      <w:marLeft w:val="0"/>
      <w:marRight w:val="0"/>
      <w:marTop w:val="0"/>
      <w:marBottom w:val="0"/>
      <w:divBdr>
        <w:top w:val="none" w:sz="0" w:space="0" w:color="auto"/>
        <w:left w:val="none" w:sz="0" w:space="0" w:color="auto"/>
        <w:bottom w:val="none" w:sz="0" w:space="0" w:color="auto"/>
        <w:right w:val="none" w:sz="0" w:space="0" w:color="auto"/>
      </w:divBdr>
    </w:div>
    <w:div w:id="1308510870">
      <w:bodyDiv w:val="1"/>
      <w:marLeft w:val="0"/>
      <w:marRight w:val="0"/>
      <w:marTop w:val="0"/>
      <w:marBottom w:val="0"/>
      <w:divBdr>
        <w:top w:val="none" w:sz="0" w:space="0" w:color="auto"/>
        <w:left w:val="none" w:sz="0" w:space="0" w:color="auto"/>
        <w:bottom w:val="none" w:sz="0" w:space="0" w:color="auto"/>
        <w:right w:val="none" w:sz="0" w:space="0" w:color="auto"/>
      </w:divBdr>
    </w:div>
    <w:div w:id="1356881426">
      <w:bodyDiv w:val="1"/>
      <w:marLeft w:val="0"/>
      <w:marRight w:val="0"/>
      <w:marTop w:val="0"/>
      <w:marBottom w:val="0"/>
      <w:divBdr>
        <w:top w:val="none" w:sz="0" w:space="0" w:color="auto"/>
        <w:left w:val="none" w:sz="0" w:space="0" w:color="auto"/>
        <w:bottom w:val="none" w:sz="0" w:space="0" w:color="auto"/>
        <w:right w:val="none" w:sz="0" w:space="0" w:color="auto"/>
      </w:divBdr>
    </w:div>
    <w:div w:id="1399328079">
      <w:bodyDiv w:val="1"/>
      <w:marLeft w:val="0"/>
      <w:marRight w:val="0"/>
      <w:marTop w:val="0"/>
      <w:marBottom w:val="0"/>
      <w:divBdr>
        <w:top w:val="none" w:sz="0" w:space="0" w:color="auto"/>
        <w:left w:val="none" w:sz="0" w:space="0" w:color="auto"/>
        <w:bottom w:val="none" w:sz="0" w:space="0" w:color="auto"/>
        <w:right w:val="none" w:sz="0" w:space="0" w:color="auto"/>
      </w:divBdr>
    </w:div>
    <w:div w:id="1498308384">
      <w:bodyDiv w:val="1"/>
      <w:marLeft w:val="0"/>
      <w:marRight w:val="0"/>
      <w:marTop w:val="0"/>
      <w:marBottom w:val="0"/>
      <w:divBdr>
        <w:top w:val="none" w:sz="0" w:space="0" w:color="auto"/>
        <w:left w:val="none" w:sz="0" w:space="0" w:color="auto"/>
        <w:bottom w:val="none" w:sz="0" w:space="0" w:color="auto"/>
        <w:right w:val="none" w:sz="0" w:space="0" w:color="auto"/>
      </w:divBdr>
    </w:div>
    <w:div w:id="1632713647">
      <w:bodyDiv w:val="1"/>
      <w:marLeft w:val="0"/>
      <w:marRight w:val="0"/>
      <w:marTop w:val="0"/>
      <w:marBottom w:val="0"/>
      <w:divBdr>
        <w:top w:val="none" w:sz="0" w:space="0" w:color="auto"/>
        <w:left w:val="none" w:sz="0" w:space="0" w:color="auto"/>
        <w:bottom w:val="none" w:sz="0" w:space="0" w:color="auto"/>
        <w:right w:val="none" w:sz="0" w:space="0" w:color="auto"/>
      </w:divBdr>
    </w:div>
    <w:div w:id="1666740741">
      <w:bodyDiv w:val="1"/>
      <w:marLeft w:val="0"/>
      <w:marRight w:val="0"/>
      <w:marTop w:val="0"/>
      <w:marBottom w:val="0"/>
      <w:divBdr>
        <w:top w:val="none" w:sz="0" w:space="0" w:color="auto"/>
        <w:left w:val="none" w:sz="0" w:space="0" w:color="auto"/>
        <w:bottom w:val="none" w:sz="0" w:space="0" w:color="auto"/>
        <w:right w:val="none" w:sz="0" w:space="0" w:color="auto"/>
      </w:divBdr>
      <w:divsChild>
        <w:div w:id="237206751">
          <w:marLeft w:val="0"/>
          <w:marRight w:val="0"/>
          <w:marTop w:val="0"/>
          <w:marBottom w:val="0"/>
          <w:divBdr>
            <w:top w:val="none" w:sz="0" w:space="0" w:color="auto"/>
            <w:left w:val="none" w:sz="0" w:space="0" w:color="auto"/>
            <w:bottom w:val="none" w:sz="0" w:space="0" w:color="auto"/>
            <w:right w:val="none" w:sz="0" w:space="0" w:color="auto"/>
          </w:divBdr>
          <w:divsChild>
            <w:div w:id="141897394">
              <w:marLeft w:val="0"/>
              <w:marRight w:val="0"/>
              <w:marTop w:val="0"/>
              <w:marBottom w:val="0"/>
              <w:divBdr>
                <w:top w:val="none" w:sz="0" w:space="0" w:color="auto"/>
                <w:left w:val="none" w:sz="0" w:space="0" w:color="auto"/>
                <w:bottom w:val="none" w:sz="0" w:space="0" w:color="auto"/>
                <w:right w:val="none" w:sz="0" w:space="0" w:color="auto"/>
              </w:divBdr>
              <w:divsChild>
                <w:div w:id="2130005041">
                  <w:marLeft w:val="0"/>
                  <w:marRight w:val="0"/>
                  <w:marTop w:val="0"/>
                  <w:marBottom w:val="0"/>
                  <w:divBdr>
                    <w:top w:val="none" w:sz="0" w:space="0" w:color="auto"/>
                    <w:left w:val="none" w:sz="0" w:space="0" w:color="auto"/>
                    <w:bottom w:val="none" w:sz="0" w:space="0" w:color="auto"/>
                    <w:right w:val="none" w:sz="0" w:space="0" w:color="auto"/>
                  </w:divBdr>
                </w:div>
              </w:divsChild>
            </w:div>
            <w:div w:id="1778478205">
              <w:marLeft w:val="0"/>
              <w:marRight w:val="0"/>
              <w:marTop w:val="0"/>
              <w:marBottom w:val="0"/>
              <w:divBdr>
                <w:top w:val="none" w:sz="0" w:space="0" w:color="auto"/>
                <w:left w:val="none" w:sz="0" w:space="0" w:color="auto"/>
                <w:bottom w:val="none" w:sz="0" w:space="0" w:color="auto"/>
                <w:right w:val="none" w:sz="0" w:space="0" w:color="auto"/>
              </w:divBdr>
            </w:div>
          </w:divsChild>
        </w:div>
        <w:div w:id="1498108690">
          <w:marLeft w:val="0"/>
          <w:marRight w:val="0"/>
          <w:marTop w:val="0"/>
          <w:marBottom w:val="0"/>
          <w:divBdr>
            <w:top w:val="none" w:sz="0" w:space="0" w:color="auto"/>
            <w:left w:val="none" w:sz="0" w:space="0" w:color="auto"/>
            <w:bottom w:val="none" w:sz="0" w:space="0" w:color="auto"/>
            <w:right w:val="none" w:sz="0" w:space="0" w:color="auto"/>
          </w:divBdr>
          <w:divsChild>
            <w:div w:id="849568314">
              <w:marLeft w:val="0"/>
              <w:marRight w:val="0"/>
              <w:marTop w:val="0"/>
              <w:marBottom w:val="0"/>
              <w:divBdr>
                <w:top w:val="none" w:sz="0" w:space="0" w:color="auto"/>
                <w:left w:val="none" w:sz="0" w:space="0" w:color="auto"/>
                <w:bottom w:val="none" w:sz="0" w:space="0" w:color="auto"/>
                <w:right w:val="none" w:sz="0" w:space="0" w:color="auto"/>
              </w:divBdr>
              <w:divsChild>
                <w:div w:id="431973541">
                  <w:marLeft w:val="0"/>
                  <w:marRight w:val="0"/>
                  <w:marTop w:val="0"/>
                  <w:marBottom w:val="0"/>
                  <w:divBdr>
                    <w:top w:val="none" w:sz="0" w:space="0" w:color="auto"/>
                    <w:left w:val="none" w:sz="0" w:space="0" w:color="auto"/>
                    <w:bottom w:val="none" w:sz="0" w:space="0" w:color="auto"/>
                    <w:right w:val="none" w:sz="0" w:space="0" w:color="auto"/>
                  </w:divBdr>
                </w:div>
              </w:divsChild>
            </w:div>
            <w:div w:id="1776091592">
              <w:marLeft w:val="0"/>
              <w:marRight w:val="0"/>
              <w:marTop w:val="0"/>
              <w:marBottom w:val="0"/>
              <w:divBdr>
                <w:top w:val="none" w:sz="0" w:space="0" w:color="auto"/>
                <w:left w:val="none" w:sz="0" w:space="0" w:color="auto"/>
                <w:bottom w:val="none" w:sz="0" w:space="0" w:color="auto"/>
                <w:right w:val="none" w:sz="0" w:space="0" w:color="auto"/>
              </w:divBdr>
            </w:div>
          </w:divsChild>
        </w:div>
        <w:div w:id="1525905309">
          <w:marLeft w:val="0"/>
          <w:marRight w:val="0"/>
          <w:marTop w:val="0"/>
          <w:marBottom w:val="0"/>
          <w:divBdr>
            <w:top w:val="none" w:sz="0" w:space="0" w:color="auto"/>
            <w:left w:val="none" w:sz="0" w:space="0" w:color="auto"/>
            <w:bottom w:val="none" w:sz="0" w:space="0" w:color="auto"/>
            <w:right w:val="none" w:sz="0" w:space="0" w:color="auto"/>
          </w:divBdr>
          <w:divsChild>
            <w:div w:id="355352061">
              <w:marLeft w:val="0"/>
              <w:marRight w:val="0"/>
              <w:marTop w:val="0"/>
              <w:marBottom w:val="0"/>
              <w:divBdr>
                <w:top w:val="none" w:sz="0" w:space="0" w:color="auto"/>
                <w:left w:val="none" w:sz="0" w:space="0" w:color="auto"/>
                <w:bottom w:val="none" w:sz="0" w:space="0" w:color="auto"/>
                <w:right w:val="none" w:sz="0" w:space="0" w:color="auto"/>
              </w:divBdr>
              <w:divsChild>
                <w:div w:id="2055276395">
                  <w:marLeft w:val="0"/>
                  <w:marRight w:val="0"/>
                  <w:marTop w:val="0"/>
                  <w:marBottom w:val="0"/>
                  <w:divBdr>
                    <w:top w:val="none" w:sz="0" w:space="0" w:color="auto"/>
                    <w:left w:val="none" w:sz="0" w:space="0" w:color="auto"/>
                    <w:bottom w:val="none" w:sz="0" w:space="0" w:color="auto"/>
                    <w:right w:val="none" w:sz="0" w:space="0" w:color="auto"/>
                  </w:divBdr>
                </w:div>
              </w:divsChild>
            </w:div>
            <w:div w:id="8400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5319">
      <w:bodyDiv w:val="1"/>
      <w:marLeft w:val="0"/>
      <w:marRight w:val="0"/>
      <w:marTop w:val="0"/>
      <w:marBottom w:val="0"/>
      <w:divBdr>
        <w:top w:val="none" w:sz="0" w:space="0" w:color="auto"/>
        <w:left w:val="none" w:sz="0" w:space="0" w:color="auto"/>
        <w:bottom w:val="none" w:sz="0" w:space="0" w:color="auto"/>
        <w:right w:val="none" w:sz="0" w:space="0" w:color="auto"/>
      </w:divBdr>
    </w:div>
    <w:div w:id="1917931711">
      <w:bodyDiv w:val="1"/>
      <w:marLeft w:val="0"/>
      <w:marRight w:val="0"/>
      <w:marTop w:val="0"/>
      <w:marBottom w:val="0"/>
      <w:divBdr>
        <w:top w:val="none" w:sz="0" w:space="0" w:color="auto"/>
        <w:left w:val="none" w:sz="0" w:space="0" w:color="auto"/>
        <w:bottom w:val="none" w:sz="0" w:space="0" w:color="auto"/>
        <w:right w:val="none" w:sz="0" w:space="0" w:color="auto"/>
      </w:divBdr>
    </w:div>
    <w:div w:id="1958367676">
      <w:bodyDiv w:val="1"/>
      <w:marLeft w:val="0"/>
      <w:marRight w:val="0"/>
      <w:marTop w:val="0"/>
      <w:marBottom w:val="0"/>
      <w:divBdr>
        <w:top w:val="none" w:sz="0" w:space="0" w:color="auto"/>
        <w:left w:val="none" w:sz="0" w:space="0" w:color="auto"/>
        <w:bottom w:val="none" w:sz="0" w:space="0" w:color="auto"/>
        <w:right w:val="none" w:sz="0" w:space="0" w:color="auto"/>
      </w:divBdr>
    </w:div>
    <w:div w:id="205665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8.emf"/><Relationship Id="rId34" Type="http://schemas.microsoft.com/office/2011/relationships/people" Target="peop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6.emf"/><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comments" Target="comments.xml"/><Relationship Id="rId19" Type="http://schemas.openxmlformats.org/officeDocument/2006/relationships/image" Target="media/image7.emf"/><Relationship Id="rId31" Type="http://schemas.openxmlformats.org/officeDocument/2006/relationships/image" Target="media/image17.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20</Pages>
  <Words>3965</Words>
  <Characters>22601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Dabane Trust</dc:creator>
  <cp:keywords/>
  <dc:description/>
  <cp:lastModifiedBy>Lovemore Malaki Sibeko</cp:lastModifiedBy>
  <cp:revision>3</cp:revision>
  <cp:lastPrinted>2024-06-26T18:03:00Z</cp:lastPrinted>
  <dcterms:created xsi:type="dcterms:W3CDTF">2024-07-03T05:26:00Z</dcterms:created>
  <dcterms:modified xsi:type="dcterms:W3CDTF">2024-07-03T05:28:00Z</dcterms:modified>
</cp:coreProperties>
</file>